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BB" w:rsidRPr="00BB376A" w:rsidRDefault="007074BB" w:rsidP="00707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6A">
        <w:rPr>
          <w:rFonts w:ascii="Times New Roman" w:hAnsi="Times New Roman" w:cs="Times New Roman"/>
          <w:b/>
          <w:sz w:val="28"/>
          <w:szCs w:val="28"/>
        </w:rPr>
        <w:t>Завдання на час карантину з предмету біологія/хімія</w:t>
      </w:r>
    </w:p>
    <w:p w:rsidR="007074BB" w:rsidRPr="00BB376A" w:rsidRDefault="007074BB" w:rsidP="00707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6A">
        <w:rPr>
          <w:rFonts w:ascii="Times New Roman" w:hAnsi="Times New Roman" w:cs="Times New Roman"/>
          <w:b/>
          <w:sz w:val="28"/>
          <w:szCs w:val="28"/>
        </w:rPr>
        <w:t>учитель Яременко М. В.</w:t>
      </w:r>
    </w:p>
    <w:tbl>
      <w:tblPr>
        <w:tblStyle w:val="a3"/>
        <w:tblW w:w="15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2126"/>
        <w:gridCol w:w="7230"/>
        <w:gridCol w:w="3480"/>
      </w:tblGrid>
      <w:tr w:rsidR="0068043A" w:rsidRPr="00046878" w:rsidTr="00BF4781">
        <w:trPr>
          <w:trHeight w:val="150"/>
        </w:trPr>
        <w:tc>
          <w:tcPr>
            <w:tcW w:w="15530" w:type="dxa"/>
            <w:gridSpan w:val="6"/>
          </w:tcPr>
          <w:p w:rsidR="0068043A" w:rsidRPr="00046878" w:rsidRDefault="0068043A" w:rsidP="00BF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БІОЛОГІЯ</w:t>
            </w:r>
          </w:p>
        </w:tc>
      </w:tr>
      <w:tr w:rsidR="0068043A" w:rsidRPr="00BF3526" w:rsidTr="00BF4781">
        <w:trPr>
          <w:trHeight w:val="480"/>
        </w:trPr>
        <w:tc>
          <w:tcPr>
            <w:tcW w:w="993" w:type="dxa"/>
          </w:tcPr>
          <w:p w:rsidR="0068043A" w:rsidRPr="00BF3526" w:rsidRDefault="0068043A" w:rsidP="00BF3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5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68043A" w:rsidRPr="00BF3526" w:rsidRDefault="0068043A" w:rsidP="00BF3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526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50" w:type="dxa"/>
          </w:tcPr>
          <w:p w:rsidR="0068043A" w:rsidRPr="00BF3526" w:rsidRDefault="0068043A" w:rsidP="00BF3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526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68043A" w:rsidRPr="00BF3526" w:rsidRDefault="0068043A" w:rsidP="00BF3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52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7230" w:type="dxa"/>
          </w:tcPr>
          <w:p w:rsidR="0068043A" w:rsidRPr="00BF3526" w:rsidRDefault="0068043A" w:rsidP="00BF3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526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3480" w:type="dxa"/>
          </w:tcPr>
          <w:p w:rsidR="0068043A" w:rsidRPr="00BF3526" w:rsidRDefault="0068043A" w:rsidP="00BF3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526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68043A" w:rsidRPr="00046878" w:rsidTr="00BF4781">
        <w:tc>
          <w:tcPr>
            <w:tcW w:w="993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51" w:type="dxa"/>
          </w:tcPr>
          <w:p w:rsidR="0068043A" w:rsidRPr="00046878" w:rsidRDefault="0068043A" w:rsidP="00BF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126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Екологічні групи рослин</w:t>
            </w:r>
          </w:p>
        </w:tc>
        <w:tc>
          <w:tcPr>
            <w:tcW w:w="723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68043A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8043A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https://naurok.com.ua/prezentaciya-do-uroku-na-temu-ekologichni-grupi-roslin-24871.html</w:t>
              </w:r>
            </w:hyperlink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Виписати екологічні групи рослин:</w:t>
            </w:r>
          </w:p>
          <w:p w:rsidR="0068043A" w:rsidRPr="00046878" w:rsidRDefault="0068043A" w:rsidP="006804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За відношенням до світла;</w:t>
            </w:r>
          </w:p>
          <w:p w:rsidR="0068043A" w:rsidRPr="00046878" w:rsidRDefault="0068043A" w:rsidP="006804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води;</w:t>
            </w:r>
          </w:p>
          <w:p w:rsidR="0068043A" w:rsidRPr="00046878" w:rsidRDefault="0068043A" w:rsidP="006804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температури.</w:t>
            </w:r>
          </w:p>
          <w:p w:rsidR="0068043A" w:rsidRPr="00046878" w:rsidRDefault="0068043A" w:rsidP="006804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68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Перегляд відео:</w:t>
            </w:r>
          </w:p>
          <w:p w:rsidR="0068043A" w:rsidRPr="00046878" w:rsidRDefault="00404D7E" w:rsidP="0068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8043A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https://www.youtube.com/watch?v=zLcPxMr36ic</w:t>
              </w:r>
            </w:hyperlink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8043A" w:rsidRPr="00046878" w:rsidRDefault="0068043A" w:rsidP="0068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Опрацювати §45, навести по 2-3 приклади кожної екологічної групи рослин</w:t>
            </w:r>
          </w:p>
        </w:tc>
      </w:tr>
      <w:tr w:rsidR="0068043A" w:rsidRPr="00046878" w:rsidTr="00BF4781">
        <w:tc>
          <w:tcPr>
            <w:tcW w:w="993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851" w:type="dxa"/>
          </w:tcPr>
          <w:p w:rsidR="0068043A" w:rsidRPr="00046878" w:rsidRDefault="0068043A" w:rsidP="00BF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126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Життєві форми рослин. Рослинні угруповання</w:t>
            </w:r>
          </w:p>
        </w:tc>
        <w:tc>
          <w:tcPr>
            <w:tcW w:w="723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68043A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8043A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https://www.youtube.com/watch?v=d-hrMGU3TEk</w:t>
              </w:r>
            </w:hyperlink>
          </w:p>
          <w:p w:rsidR="00463C39" w:rsidRPr="00046878" w:rsidRDefault="00463C39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39" w:rsidRPr="00046878" w:rsidRDefault="00463C39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proofErr w:type="spellStart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онлан</w:t>
            </w:r>
            <w:proofErr w:type="spellEnd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-екскурсію</w:t>
            </w:r>
          </w:p>
          <w:p w:rsidR="00463C39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63C39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https://www.youtube.com/watch?v=WO2bj2gweR4</w:t>
              </w:r>
            </w:hyperlink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Опрацювання додаткового джерела</w:t>
            </w:r>
          </w:p>
          <w:p w:rsidR="0068043A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8043A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http://shkolyar.in.ua/jyttevy-formy-roslyn7</w:t>
              </w:r>
            </w:hyperlink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Виписати </w:t>
            </w:r>
            <w:r w:rsidR="00463C39"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основні життєві форми рослин, основні типи </w:t>
            </w:r>
            <w:r w:rsidR="00525974" w:rsidRPr="00046878">
              <w:rPr>
                <w:rFonts w:ascii="Times New Roman" w:hAnsi="Times New Roman" w:cs="Times New Roman"/>
                <w:sz w:val="28"/>
                <w:szCs w:val="28"/>
              </w:rPr>
              <w:t>рослинних</w:t>
            </w:r>
            <w:r w:rsidR="00463C39"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 угруповань.</w:t>
            </w: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</w:t>
            </w:r>
          </w:p>
          <w:p w:rsidR="0068043A" w:rsidRPr="00046878" w:rsidRDefault="00463C39" w:rsidP="0046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§ 46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виконати онлайн-тестування</w:t>
            </w:r>
          </w:p>
          <w:p w:rsidR="00463C39" w:rsidRPr="00046878" w:rsidRDefault="00404D7E" w:rsidP="0046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63C39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https://naurok.com.ua/test/zhittevi-formi-roslin-3259.html</w:t>
              </w:r>
            </w:hyperlink>
          </w:p>
        </w:tc>
      </w:tr>
      <w:tr w:rsidR="0068043A" w:rsidRPr="00046878" w:rsidTr="00BF4781">
        <w:tc>
          <w:tcPr>
            <w:tcW w:w="993" w:type="dxa"/>
          </w:tcPr>
          <w:p w:rsidR="0068043A" w:rsidRPr="00046878" w:rsidRDefault="00463C39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68043A" w:rsidRPr="00046878" w:rsidRDefault="0068043A" w:rsidP="00BF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126" w:type="dxa"/>
          </w:tcPr>
          <w:p w:rsidR="0068043A" w:rsidRPr="00046878" w:rsidRDefault="00463C39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 7. Визначення форм поведінки тварин </w:t>
            </w:r>
          </w:p>
        </w:tc>
        <w:tc>
          <w:tcPr>
            <w:tcW w:w="723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68043A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63C39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https://vseosvita.ua/library/prezentacia-na-temu-formi-povedinki-tvarin-13238.html</w:t>
              </w:r>
            </w:hyperlink>
          </w:p>
          <w:p w:rsidR="00463C39" w:rsidRPr="00046878" w:rsidRDefault="00463C39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39" w:rsidRPr="00046878" w:rsidRDefault="00463C39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Опрацювати відео та виписати форми поведінки тварин, що представлені у даному відео</w:t>
            </w:r>
          </w:p>
          <w:p w:rsidR="00463C39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63C39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https://www.youtube.com/watch?v=dTlHkdH4O4M</w:t>
              </w:r>
            </w:hyperlink>
          </w:p>
          <w:p w:rsidR="00463C39" w:rsidRPr="00046878" w:rsidRDefault="00463C39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Зробити висновки до практичної роботи</w:t>
            </w: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3C308B" w:rsidRPr="00046878" w:rsidRDefault="003C308B" w:rsidP="003C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§ 48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*міні-проект : «Поведінка мого домашнього улюбленця» (описати форму поведінки вашого домашнього улюбленця)</w:t>
            </w: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3A" w:rsidRPr="00046878" w:rsidTr="00BF4781">
        <w:tc>
          <w:tcPr>
            <w:tcW w:w="993" w:type="dxa"/>
          </w:tcPr>
          <w:p w:rsidR="0068043A" w:rsidRPr="00046878" w:rsidRDefault="00463C39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68043A" w:rsidRPr="00046878" w:rsidRDefault="0068043A" w:rsidP="00BF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126" w:type="dxa"/>
          </w:tcPr>
          <w:p w:rsidR="0068043A" w:rsidRPr="00046878" w:rsidRDefault="00463C39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Комунікація тварин</w:t>
            </w:r>
          </w:p>
        </w:tc>
        <w:tc>
          <w:tcPr>
            <w:tcW w:w="723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r w:rsidR="003C308B" w:rsidRPr="00046878"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</w:p>
          <w:p w:rsidR="0068043A" w:rsidRPr="00046878" w:rsidRDefault="00404D7E" w:rsidP="003C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C308B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https://naurok.com.ua/prezentaciya-do-uroku-na-temu-komunikaci-tvarin-22538.html</w:t>
              </w:r>
            </w:hyperlink>
          </w:p>
          <w:p w:rsidR="003C308B" w:rsidRPr="00046878" w:rsidRDefault="003C308B" w:rsidP="003C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8B" w:rsidRPr="00046878" w:rsidRDefault="003C308B" w:rsidP="003C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Опрацювати цікаву інформацію щодо видів комунікацій тварин</w:t>
            </w:r>
          </w:p>
          <w:p w:rsidR="003C308B" w:rsidRPr="00046878" w:rsidRDefault="00404D7E" w:rsidP="003C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C308B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https://stud.com.ua/68739/psihologiya/sposobi_komunikatsiy_tvarin</w:t>
              </w:r>
            </w:hyperlink>
          </w:p>
        </w:tc>
        <w:tc>
          <w:tcPr>
            <w:tcW w:w="348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68043A" w:rsidRPr="00046878" w:rsidRDefault="0068043A" w:rsidP="003C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§51, </w:t>
            </w:r>
            <w:r w:rsidR="003C308B" w:rsidRPr="00046878">
              <w:rPr>
                <w:rFonts w:ascii="Times New Roman" w:hAnsi="Times New Roman" w:cs="Times New Roman"/>
                <w:sz w:val="28"/>
                <w:szCs w:val="28"/>
              </w:rPr>
              <w:t>навести приклади 10 комунікацій тварин, які ви могли спостерігати.</w:t>
            </w:r>
          </w:p>
        </w:tc>
      </w:tr>
      <w:tr w:rsidR="0068043A" w:rsidRPr="00046878" w:rsidTr="00BF4781">
        <w:tc>
          <w:tcPr>
            <w:tcW w:w="993" w:type="dxa"/>
          </w:tcPr>
          <w:p w:rsidR="0068043A" w:rsidRPr="00046878" w:rsidRDefault="003C308B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8043A" w:rsidRPr="00046878" w:rsidRDefault="0068043A" w:rsidP="00BF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126" w:type="dxa"/>
          </w:tcPr>
          <w:p w:rsidR="0068043A" w:rsidRPr="00046878" w:rsidRDefault="003C308B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Умовні та безумовні рефлекси. </w:t>
            </w:r>
          </w:p>
          <w:p w:rsidR="003C308B" w:rsidRPr="00046878" w:rsidRDefault="003C308B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Лабораторне дослідження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изначення реакції зіниць на світло.</w:t>
            </w:r>
          </w:p>
          <w:p w:rsidR="003C308B" w:rsidRPr="00046878" w:rsidRDefault="003C308B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Інструктаж із БЖД</w:t>
            </w:r>
          </w:p>
        </w:tc>
        <w:tc>
          <w:tcPr>
            <w:tcW w:w="723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</w:t>
            </w:r>
          </w:p>
          <w:p w:rsidR="0068043A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C308B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https://www.youtube.com/watch?v=S0JGpQWRImk</w:t>
              </w:r>
            </w:hyperlink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Опрацювання презентації</w:t>
            </w:r>
          </w:p>
          <w:p w:rsidR="003C308B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C308B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https://naurok.com.ua/prezentaciya-dlya-uchniv-8-klasu-na-temu-refleksi-23550.html</w:t>
              </w:r>
            </w:hyperlink>
          </w:p>
          <w:p w:rsidR="0068043A" w:rsidRPr="00046878" w:rsidRDefault="0068043A" w:rsidP="003C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8B" w:rsidRPr="00046878" w:rsidRDefault="003C308B" w:rsidP="003C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Виконання лабораторного дослідження</w:t>
            </w:r>
          </w:p>
          <w:p w:rsidR="003C308B" w:rsidRPr="00046878" w:rsidRDefault="00404D7E" w:rsidP="003C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C308B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https://naurok.com.ua/laboratorne-doslidzhennya-viznachennya-reakci-zinici-na-svitlo-166181.html</w:t>
              </w:r>
            </w:hyperlink>
          </w:p>
        </w:tc>
        <w:tc>
          <w:tcPr>
            <w:tcW w:w="348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</w:t>
            </w:r>
          </w:p>
          <w:p w:rsidR="0068043A" w:rsidRPr="00046878" w:rsidRDefault="00932AA2" w:rsidP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§44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навести по 5 прикладів умовних та безумовних рефлексів людини.</w:t>
            </w:r>
          </w:p>
        </w:tc>
      </w:tr>
      <w:tr w:rsidR="0068043A" w:rsidRPr="00046878" w:rsidTr="00BF4781">
        <w:tc>
          <w:tcPr>
            <w:tcW w:w="993" w:type="dxa"/>
          </w:tcPr>
          <w:p w:rsidR="0068043A" w:rsidRPr="00046878" w:rsidRDefault="003C308B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68043A" w:rsidRPr="00046878" w:rsidRDefault="0068043A" w:rsidP="00BF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126" w:type="dxa"/>
          </w:tcPr>
          <w:p w:rsidR="0068043A" w:rsidRPr="00046878" w:rsidRDefault="003C308B" w:rsidP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Інстинкти</w:t>
            </w:r>
          </w:p>
        </w:tc>
        <w:tc>
          <w:tcPr>
            <w:tcW w:w="723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68043A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32AA2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http://www.myshared.ru/slide/1361001/</w:t>
              </w:r>
            </w:hyperlink>
          </w:p>
          <w:p w:rsidR="00932AA2" w:rsidRPr="00046878" w:rsidRDefault="00932AA2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A2" w:rsidRPr="00046878" w:rsidRDefault="00932AA2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відеоролику</w:t>
            </w:r>
          </w:p>
          <w:p w:rsidR="00932AA2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32AA2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https://www.youtube.com/watch?v=WVE-OiSSETw</w:t>
              </w:r>
            </w:hyperlink>
          </w:p>
          <w:p w:rsidR="00932AA2" w:rsidRPr="00046878" w:rsidRDefault="00932AA2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8043A" w:rsidRPr="00046878" w:rsidRDefault="00932AA2" w:rsidP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Опрацювати §45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</w:p>
          <w:p w:rsidR="00932AA2" w:rsidRPr="00046878" w:rsidRDefault="00404D7E" w:rsidP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32AA2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https://naurok.com.ua/test/umovni-ta-bezumovni-refleksi-instinkti-3492.html</w:t>
              </w:r>
            </w:hyperlink>
          </w:p>
          <w:p w:rsidR="00932AA2" w:rsidRPr="00046878" w:rsidRDefault="00932AA2" w:rsidP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3A" w:rsidRPr="00046878" w:rsidTr="00BF4781">
        <w:tc>
          <w:tcPr>
            <w:tcW w:w="993" w:type="dxa"/>
          </w:tcPr>
          <w:p w:rsidR="0068043A" w:rsidRPr="00046878" w:rsidRDefault="00932AA2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8043A" w:rsidRPr="00046878" w:rsidRDefault="0068043A" w:rsidP="00BF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2126" w:type="dxa"/>
          </w:tcPr>
          <w:p w:rsidR="0068043A" w:rsidRPr="00046878" w:rsidRDefault="00932AA2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Екосистема. Різноманітність </w:t>
            </w:r>
            <w:proofErr w:type="spellStart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екосистем.Харчові</w:t>
            </w:r>
            <w:proofErr w:type="spellEnd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 зв'язки, потоки енергії та </w:t>
            </w:r>
            <w:proofErr w:type="spellStart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колообіг</w:t>
            </w:r>
            <w:proofErr w:type="spellEnd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 речовин у екосистемах</w:t>
            </w:r>
          </w:p>
        </w:tc>
        <w:tc>
          <w:tcPr>
            <w:tcW w:w="723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відеоролику</w:t>
            </w:r>
          </w:p>
          <w:p w:rsidR="0068043A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32AA2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https://www.youtube.com/watch?v=PLFMAnuaCDM</w:t>
              </w:r>
            </w:hyperlink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68043A" w:rsidRPr="00046878" w:rsidRDefault="00404D7E" w:rsidP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32AA2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https://naurok.com.ua/prezentaciya-do-uroku-na-temu-ekosistema-riznomanitnist-ekosistem-56075.html</w:t>
              </w:r>
            </w:hyperlink>
          </w:p>
          <w:p w:rsidR="00932AA2" w:rsidRPr="00046878" w:rsidRDefault="00932AA2" w:rsidP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A2" w:rsidRPr="00046878" w:rsidRDefault="00404D7E" w:rsidP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32AA2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https://vseosvita.ua/library/prezintacia-na-temu-harcovi-zvazki-potoki-energii-ta-koloobig-recovin-v-ekosistemah-118429.html</w:t>
              </w:r>
            </w:hyperlink>
          </w:p>
        </w:tc>
        <w:tc>
          <w:tcPr>
            <w:tcW w:w="348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68043A" w:rsidRPr="00046878" w:rsidRDefault="00932AA2" w:rsidP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§ 47-48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навести 7-10 прикладів екосистем, що вас оточують.</w:t>
            </w:r>
          </w:p>
        </w:tc>
      </w:tr>
      <w:tr w:rsidR="0068043A" w:rsidRPr="00046878" w:rsidTr="00BF4781">
        <w:tc>
          <w:tcPr>
            <w:tcW w:w="993" w:type="dxa"/>
          </w:tcPr>
          <w:p w:rsidR="0068043A" w:rsidRPr="00046878" w:rsidRDefault="00932AA2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68043A" w:rsidRPr="00046878" w:rsidRDefault="0068043A" w:rsidP="00BF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126" w:type="dxa"/>
          </w:tcPr>
          <w:p w:rsidR="0068043A" w:rsidRPr="00046878" w:rsidRDefault="00932AA2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Біотичні, абіотичні та </w:t>
            </w:r>
            <w:proofErr w:type="spellStart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антропічні</w:t>
            </w:r>
            <w:proofErr w:type="spellEnd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 фактори</w:t>
            </w:r>
          </w:p>
        </w:tc>
        <w:tc>
          <w:tcPr>
            <w:tcW w:w="723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67" w:rsidRPr="00046878" w:rsidRDefault="00966667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відеоролику</w:t>
            </w:r>
          </w:p>
          <w:p w:rsidR="00966667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66667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https://www.youtube.com/watch?v=edePPPz93P4</w:t>
              </w:r>
            </w:hyperlink>
          </w:p>
          <w:p w:rsidR="00966667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66667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https://www.youtube.com/watch?v=Sg3MCspVFCk</w:t>
              </w:r>
            </w:hyperlink>
          </w:p>
          <w:p w:rsidR="00966667" w:rsidRPr="00046878" w:rsidRDefault="00966667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67" w:rsidRPr="00046878" w:rsidRDefault="00966667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Виписати 3 види екологічних факторів на групи живих організмів</w:t>
            </w:r>
          </w:p>
          <w:p w:rsidR="0068043A" w:rsidRPr="00046878" w:rsidRDefault="0068043A" w:rsidP="00966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</w:t>
            </w:r>
          </w:p>
          <w:p w:rsidR="0068043A" w:rsidRPr="00046878" w:rsidRDefault="00932AA2" w:rsidP="0096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§ 49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>, твір-роздум</w:t>
            </w:r>
            <w:r w:rsidR="00966667"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 «Який екологічний фактор несе найбільшу загрозу </w:t>
            </w:r>
            <w:r w:rsidR="00966667"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навколишньому середовищу?»</w:t>
            </w:r>
          </w:p>
        </w:tc>
      </w:tr>
      <w:tr w:rsidR="0068043A" w:rsidRPr="00046878" w:rsidTr="00BF4781">
        <w:tc>
          <w:tcPr>
            <w:tcW w:w="993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66667" w:rsidRPr="00046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66667" w:rsidRPr="00046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8043A" w:rsidRPr="00046878" w:rsidRDefault="0068043A" w:rsidP="00BF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126" w:type="dxa"/>
          </w:tcPr>
          <w:p w:rsidR="0068043A" w:rsidRPr="00046878" w:rsidRDefault="00966667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Особливості процесів регенерації організму людини</w:t>
            </w:r>
          </w:p>
        </w:tc>
        <w:tc>
          <w:tcPr>
            <w:tcW w:w="723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96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</w:t>
            </w:r>
            <w:r w:rsidR="00966667" w:rsidRPr="00046878"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</w:p>
          <w:p w:rsidR="00966667" w:rsidRPr="00046878" w:rsidRDefault="00404D7E" w:rsidP="0096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66667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https://naurok.com.ua/prezentaciya-osoblivosti-procesiv-regeneraci-organizmu-lyudini-106972.html</w:t>
              </w:r>
            </w:hyperlink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68043A" w:rsidRPr="00046878" w:rsidRDefault="00404D7E" w:rsidP="0096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66667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https://www.youtube.com/watch?v=RbyQD62RoZM</w:t>
              </w:r>
            </w:hyperlink>
          </w:p>
          <w:p w:rsidR="008B42A4" w:rsidRPr="00046878" w:rsidRDefault="008B42A4" w:rsidP="00966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A4" w:rsidRPr="00046878" w:rsidRDefault="008B42A4" w:rsidP="0096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Виписати поняття «регенерація». Значення регенерації</w:t>
            </w:r>
          </w:p>
          <w:p w:rsidR="00966667" w:rsidRPr="00046878" w:rsidRDefault="00966667" w:rsidP="00966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67" w:rsidRPr="00046878" w:rsidRDefault="00966667" w:rsidP="00966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68043A" w:rsidRPr="00046878" w:rsidRDefault="00966667" w:rsidP="008B4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§43-44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42A4" w:rsidRPr="00046878">
              <w:rPr>
                <w:rFonts w:ascii="Times New Roman" w:hAnsi="Times New Roman" w:cs="Times New Roman"/>
                <w:sz w:val="28"/>
                <w:szCs w:val="28"/>
              </w:rPr>
              <w:t>навести 2-3 приклади регенерації у рослин, тварин, людини.</w:t>
            </w:r>
          </w:p>
        </w:tc>
      </w:tr>
      <w:tr w:rsidR="0068043A" w:rsidRPr="00046878" w:rsidTr="00BF4781">
        <w:tc>
          <w:tcPr>
            <w:tcW w:w="993" w:type="dxa"/>
          </w:tcPr>
          <w:p w:rsidR="0068043A" w:rsidRPr="00046878" w:rsidRDefault="00966667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68043A" w:rsidRPr="00046878" w:rsidRDefault="0068043A" w:rsidP="00BF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126" w:type="dxa"/>
          </w:tcPr>
          <w:p w:rsidR="0068043A" w:rsidRPr="00046878" w:rsidRDefault="00966667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Трансплантація тканин та органів у людини, її перспективи. Правила біологічної етики</w:t>
            </w:r>
          </w:p>
        </w:tc>
        <w:tc>
          <w:tcPr>
            <w:tcW w:w="723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A4" w:rsidRPr="00046878" w:rsidRDefault="008B42A4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Опрацювати презентацію</w:t>
            </w:r>
          </w:p>
          <w:p w:rsidR="008B42A4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B42A4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https://naurok.com.ua/transplantaciya-tkanin-ta-organiv-u-lyudini-perspektivi-pravila-biologichno-etiki-164304.html</w:t>
              </w:r>
            </w:hyperlink>
          </w:p>
          <w:p w:rsidR="008B42A4" w:rsidRPr="00046878" w:rsidRDefault="008B42A4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A4" w:rsidRPr="00046878" w:rsidRDefault="008B42A4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8B42A4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B42A4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https://www.youtube.com/watch?v=6aKlS0GyI_A</w:t>
              </w:r>
            </w:hyperlink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A4" w:rsidRPr="00046878" w:rsidRDefault="008B42A4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Дати визначення поняттям «трансплантація, біологічна етика»</w:t>
            </w:r>
          </w:p>
        </w:tc>
        <w:tc>
          <w:tcPr>
            <w:tcW w:w="3480" w:type="dxa"/>
          </w:tcPr>
          <w:p w:rsidR="00966667" w:rsidRPr="00046878" w:rsidRDefault="00966667" w:rsidP="0096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 w:rsidR="008B42A4" w:rsidRPr="00046878">
              <w:rPr>
                <w:rFonts w:ascii="Times New Roman" w:hAnsi="Times New Roman" w:cs="Times New Roman"/>
                <w:sz w:val="28"/>
                <w:szCs w:val="28"/>
              </w:rPr>
              <w:t>§45, висловити власне ставлення щодо трансплантації органів та тканин у людини.</w:t>
            </w:r>
          </w:p>
          <w:p w:rsidR="0068043A" w:rsidRPr="00046878" w:rsidRDefault="0068043A" w:rsidP="00966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3A" w:rsidRPr="00046878" w:rsidTr="00BF4781">
        <w:tc>
          <w:tcPr>
            <w:tcW w:w="993" w:type="dxa"/>
          </w:tcPr>
          <w:p w:rsidR="0068043A" w:rsidRPr="00046878" w:rsidRDefault="008B42A4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8043A" w:rsidRPr="00046878" w:rsidRDefault="0068043A" w:rsidP="00BF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126" w:type="dxa"/>
          </w:tcPr>
          <w:p w:rsidR="0068043A" w:rsidRPr="00046878" w:rsidRDefault="008B42A4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Червона книга та чорні списки видів тварин. 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Зелена книга України</w:t>
            </w:r>
          </w:p>
        </w:tc>
        <w:tc>
          <w:tcPr>
            <w:tcW w:w="723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</w:t>
            </w:r>
            <w:r w:rsidR="008B42A4" w:rsidRPr="00046878"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</w:p>
          <w:p w:rsidR="008B42A4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B42A4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https://vseosvita.ua/library/prezentacia-cervona-kniga-ta-cornij-spisok-vidiv-tvarin-zelena-kniga-209347.html</w:t>
              </w:r>
            </w:hyperlink>
          </w:p>
          <w:p w:rsidR="00620E20" w:rsidRPr="00046878" w:rsidRDefault="00620E20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A4" w:rsidRPr="00046878" w:rsidRDefault="00620E20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 Робота з Червоною книгою України онлайн</w:t>
            </w:r>
          </w:p>
          <w:p w:rsidR="00620E20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20E20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https://redbook-ua.org/search</w:t>
              </w:r>
            </w:hyperlink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68043A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620E20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https://www.youtube.com/watch?v=bsvxBEZprNs</w:t>
              </w:r>
            </w:hyperlink>
          </w:p>
          <w:p w:rsidR="00620E20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20E20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https://www.youtube.com/watch?v=2uj203h1gYM</w:t>
              </w:r>
            </w:hyperlink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8043A" w:rsidRPr="00046878" w:rsidRDefault="00620E20" w:rsidP="0062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 §41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 виписати по 10 видів рослин, тварин нашої місцевості, що занесені до Червоної 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 України та надати шляхи вирішення проблеми їх зникання.</w:t>
            </w:r>
          </w:p>
        </w:tc>
      </w:tr>
      <w:tr w:rsidR="0068043A" w:rsidRPr="00046878" w:rsidTr="00BF4781">
        <w:trPr>
          <w:trHeight w:val="2265"/>
        </w:trPr>
        <w:tc>
          <w:tcPr>
            <w:tcW w:w="993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B42A4" w:rsidRPr="00046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68043A" w:rsidRPr="00046878" w:rsidRDefault="0068043A" w:rsidP="00BF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126" w:type="dxa"/>
          </w:tcPr>
          <w:p w:rsidR="0068043A" w:rsidRPr="00046878" w:rsidRDefault="00620E20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Концепція сталого розвитку та її значення. Природокористування в контексті сталого розвитку. Поняття про екологічне мислення. Необхідність міжнародної взаємодії у справі охорони довкілля</w:t>
            </w:r>
          </w:p>
        </w:tc>
        <w:tc>
          <w:tcPr>
            <w:tcW w:w="7230" w:type="dxa"/>
          </w:tcPr>
          <w:p w:rsidR="0068043A" w:rsidRPr="00046878" w:rsidRDefault="00620E20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Опрацювання наукових статей</w:t>
            </w:r>
          </w:p>
          <w:p w:rsidR="00620E20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20E20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http://wdc.org.ua/uk/node/356</w:t>
              </w:r>
            </w:hyperlink>
          </w:p>
          <w:p w:rsidR="00620E20" w:rsidRPr="00046878" w:rsidRDefault="00620E20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620E20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https://pidruchniki.com/ekologiya/ponyattya_stalogo_rozvitku_kriteriyi_printsipi_ekologichna_dominanta_stalogo_rozvitku</w:t>
              </w:r>
            </w:hyperlink>
          </w:p>
          <w:p w:rsidR="00620E20" w:rsidRPr="00046878" w:rsidRDefault="00620E20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20" w:rsidRPr="00046878" w:rsidRDefault="00620E20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620E20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20E20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https://www.youtube.com/watch?v=mz9cYFWMObM</w:t>
              </w:r>
            </w:hyperlink>
          </w:p>
          <w:p w:rsidR="00620E20" w:rsidRPr="00046878" w:rsidRDefault="00404D7E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20E20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https://www.youtube.com/watch?v=Aduq_GhnQ9Y</w:t>
              </w:r>
            </w:hyperlink>
          </w:p>
          <w:p w:rsidR="00620E20" w:rsidRPr="00046878" w:rsidRDefault="00620E20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20" w:rsidRPr="00046878" w:rsidRDefault="00620E20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620E20" w:rsidRPr="00046878" w:rsidRDefault="00620E20" w:rsidP="0062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§ 42</w:t>
            </w:r>
            <w:r w:rsidR="0068043A" w:rsidRPr="000468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 виконати тести</w:t>
            </w:r>
          </w:p>
          <w:p w:rsidR="00620E20" w:rsidRPr="00046878" w:rsidRDefault="00404D7E" w:rsidP="0062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20E20"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https://naurok.com.ua/test/koncepciya-stalogo-rozvitku-ta-znachennya-91052.html</w:t>
              </w:r>
            </w:hyperlink>
          </w:p>
          <w:p w:rsidR="0068043A" w:rsidRPr="00046878" w:rsidRDefault="0068043A" w:rsidP="00BF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974" w:rsidRDefault="00525974">
      <w:r>
        <w:br w:type="page"/>
      </w:r>
    </w:p>
    <w:tbl>
      <w:tblPr>
        <w:tblStyle w:val="a3"/>
        <w:tblW w:w="15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2126"/>
        <w:gridCol w:w="7230"/>
        <w:gridCol w:w="3480"/>
      </w:tblGrid>
      <w:tr w:rsidR="0068043A" w:rsidRPr="00046878" w:rsidTr="00BF4781">
        <w:trPr>
          <w:trHeight w:val="404"/>
        </w:trPr>
        <w:tc>
          <w:tcPr>
            <w:tcW w:w="15530" w:type="dxa"/>
            <w:gridSpan w:val="6"/>
          </w:tcPr>
          <w:p w:rsidR="0068043A" w:rsidRPr="00046878" w:rsidRDefault="0068043A" w:rsidP="00BF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ХІМІЯ</w:t>
            </w:r>
          </w:p>
        </w:tc>
      </w:tr>
      <w:tr w:rsidR="00525974" w:rsidRPr="00BF3526" w:rsidTr="00FD6E6F">
        <w:trPr>
          <w:trHeight w:val="480"/>
        </w:trPr>
        <w:tc>
          <w:tcPr>
            <w:tcW w:w="993" w:type="dxa"/>
          </w:tcPr>
          <w:p w:rsidR="00525974" w:rsidRPr="00BF3526" w:rsidRDefault="00525974" w:rsidP="00FD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5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525974" w:rsidRPr="00BF3526" w:rsidRDefault="00525974" w:rsidP="00FD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526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50" w:type="dxa"/>
          </w:tcPr>
          <w:p w:rsidR="00525974" w:rsidRPr="00BF3526" w:rsidRDefault="00525974" w:rsidP="00FD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526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525974" w:rsidRPr="00BF3526" w:rsidRDefault="00525974" w:rsidP="00FD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52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7230" w:type="dxa"/>
          </w:tcPr>
          <w:p w:rsidR="00525974" w:rsidRPr="00BF3526" w:rsidRDefault="00525974" w:rsidP="00FD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526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3480" w:type="dxa"/>
          </w:tcPr>
          <w:p w:rsidR="00525974" w:rsidRPr="00BF3526" w:rsidRDefault="00525974" w:rsidP="00FD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526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525974" w:rsidRPr="00046878" w:rsidTr="00BF4781">
        <w:trPr>
          <w:trHeight w:val="510"/>
        </w:trPr>
        <w:tc>
          <w:tcPr>
            <w:tcW w:w="993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51" w:type="dxa"/>
          </w:tcPr>
          <w:p w:rsidR="00525974" w:rsidRPr="00046878" w:rsidRDefault="00525974" w:rsidP="0052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2126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Вода, склад молекули, поширеність у природі, фізичні властивості. Вода – розчинник.</w:t>
            </w:r>
          </w:p>
        </w:tc>
        <w:tc>
          <w:tcPr>
            <w:tcW w:w="723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Робота із онлайн-таблицею Мендєлєєва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https://naurok.com.ua/prezentaciya-voda-sklad-molekuli-fizichni-vlastivosti-vodi-poshirennya-u-prirodi-107611.html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Перегляд фрагменту онлайн-уроку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https://www.youtube.com/watch?v=RuNa9PbGP9U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 Виписати формулу води, склад молекули води.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Опрацювати §25, описати роль води у життєдіяльності організмів.</w:t>
            </w:r>
          </w:p>
        </w:tc>
      </w:tr>
      <w:tr w:rsidR="00525974" w:rsidRPr="00046878" w:rsidTr="00BF4781">
        <w:trPr>
          <w:trHeight w:val="330"/>
        </w:trPr>
        <w:tc>
          <w:tcPr>
            <w:tcW w:w="993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51" w:type="dxa"/>
          </w:tcPr>
          <w:p w:rsidR="00525974" w:rsidRPr="00046878" w:rsidRDefault="00525974" w:rsidP="0052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126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Фізичні та хімічні властивості середніх солей</w:t>
            </w:r>
          </w:p>
        </w:tc>
        <w:tc>
          <w:tcPr>
            <w:tcW w:w="723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Робота із онлайн-таблицею Мендєлєєва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Робота із таблицею розчинності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https://sites.google.com/site/organicaxim/tablica-rozcinnosti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лабораторних досліджень 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https://www.youtube.com/watch?v=rWSIKjjYbHo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https://www.youtube.com/watch?v=PC9rk5eN8ts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Виписати рівняння взаємодії та урівняти рівняння.</w:t>
            </w:r>
          </w:p>
        </w:tc>
        <w:tc>
          <w:tcPr>
            <w:tcW w:w="348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§32, виконати задачі 1,2 із збірника </w:t>
            </w:r>
            <w:hyperlink r:id="rId46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https://naurok.ams3.digitaloceanspaces.com/uploads/files/44633/71163.pdf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С.23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974" w:rsidRPr="00046878" w:rsidTr="00BF4781">
        <w:trPr>
          <w:trHeight w:val="405"/>
        </w:trPr>
        <w:tc>
          <w:tcPr>
            <w:tcW w:w="993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851" w:type="dxa"/>
          </w:tcPr>
          <w:p w:rsidR="00525974" w:rsidRPr="00046878" w:rsidRDefault="00525974" w:rsidP="0052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126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 2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Дослідження властивостей основних класів неорганічних сполук</w:t>
            </w:r>
          </w:p>
        </w:tc>
        <w:tc>
          <w:tcPr>
            <w:tcW w:w="723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Робота із онлайн-таблицею Мендєлєєва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Виконання практичної роботи (теоретично)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https://vseosvita.ua/library/prakticna-robota-no2-doslidzenna-vlastivostej-osnovnih-klasiv-neorganicnih-spoluk-142687.html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Скласти висновок до практичної роботи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Повторити §32, виконання тестування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https://naurok.com.ua/test/pravila-povodzhennya-v-kabineti-himi-12870.html</w:t>
              </w:r>
            </w:hyperlink>
          </w:p>
        </w:tc>
      </w:tr>
      <w:tr w:rsidR="00525974" w:rsidRPr="00046878" w:rsidTr="00BF4781">
        <w:trPr>
          <w:trHeight w:val="2830"/>
        </w:trPr>
        <w:tc>
          <w:tcPr>
            <w:tcW w:w="993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51" w:type="dxa"/>
          </w:tcPr>
          <w:p w:rsidR="00525974" w:rsidRPr="00046878" w:rsidRDefault="00525974" w:rsidP="0052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126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Узагальнення та систематизація знань з теми «</w:t>
            </w:r>
            <w:proofErr w:type="spellStart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Оксигеновмісні</w:t>
            </w:r>
            <w:proofErr w:type="spellEnd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 органічні сполуки»</w:t>
            </w:r>
          </w:p>
        </w:tc>
        <w:tc>
          <w:tcPr>
            <w:tcW w:w="723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Робота із онлайн-таблицею Мендєлєєва</w:t>
            </w:r>
            <w:bookmarkStart w:id="0" w:name="_GoBack"/>
            <w:bookmarkEnd w:id="0"/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Виконання онлайн-тестування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https://naurok.com.ua/test/uzagalnennya-ta-sistematizaciya-znan-z-temi-oksigenovmisni-organichni-spoluki-51259.html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Дати відповідь на запитання :</w:t>
            </w:r>
            <w:r w:rsidRPr="00046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«Яка з кислот сильніша: метанова чи </w:t>
            </w:r>
            <w:proofErr w:type="spellStart"/>
            <w:r w:rsidRPr="00046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етанова</w:t>
            </w:r>
            <w:proofErr w:type="spellEnd"/>
            <w:r w:rsidRPr="00046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 Чому?»</w:t>
            </w:r>
          </w:p>
          <w:p w:rsidR="00525974" w:rsidRPr="00046878" w:rsidRDefault="00525974" w:rsidP="0052597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974" w:rsidRPr="00046878" w:rsidTr="00BF4781">
        <w:trPr>
          <w:trHeight w:val="525"/>
        </w:trPr>
        <w:tc>
          <w:tcPr>
            <w:tcW w:w="993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851" w:type="dxa"/>
          </w:tcPr>
          <w:p w:rsidR="00525974" w:rsidRPr="00046878" w:rsidRDefault="00525974" w:rsidP="0052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126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Нітрогеновмісні</w:t>
            </w:r>
            <w:proofErr w:type="spellEnd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 органічні речовини. Поняття про амінокислоти</w:t>
            </w:r>
          </w:p>
        </w:tc>
        <w:tc>
          <w:tcPr>
            <w:tcW w:w="723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відеороликів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https://www.youtube.com/watch?v=pr4p-deMp4w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https://www.youtube.com/watch?v=qnJhhI_5SP8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https://naurok.com.ua/prezentaciya-aminokisloti-9-klas-30967.html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Робота із онлайн-таблицею Мендєлєєва</w:t>
            </w:r>
          </w:p>
          <w:p w:rsidR="00525974" w:rsidRPr="00525974" w:rsidRDefault="00525974" w:rsidP="0052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5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</w:tc>
        <w:tc>
          <w:tcPr>
            <w:tcW w:w="348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Виписати молекулярну та структурну формулу </w:t>
            </w:r>
            <w:proofErr w:type="spellStart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аміноетанової</w:t>
            </w:r>
            <w:proofErr w:type="spellEnd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 кислоти, її фізичні властивості.</w:t>
            </w:r>
          </w:p>
        </w:tc>
      </w:tr>
      <w:tr w:rsidR="00525974" w:rsidRPr="00046878" w:rsidTr="00BF4781">
        <w:trPr>
          <w:trHeight w:val="270"/>
        </w:trPr>
        <w:tc>
          <w:tcPr>
            <w:tcW w:w="993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</w:t>
            </w:r>
          </w:p>
        </w:tc>
        <w:tc>
          <w:tcPr>
            <w:tcW w:w="851" w:type="dxa"/>
          </w:tcPr>
          <w:p w:rsidR="00525974" w:rsidRPr="00046878" w:rsidRDefault="00525974" w:rsidP="0052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126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Зв'язки між класами органічних речовин</w:t>
            </w:r>
          </w:p>
        </w:tc>
        <w:tc>
          <w:tcPr>
            <w:tcW w:w="723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https://naurok.com.ua/prezentaciya-zv-yazki-mizh-klasami-organichnih-rechovin-156350.html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відеоролику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https://www.youtube.com/watch?v=aIBWdpI-OfA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Робота із онлайн-таблицею Мендєлєєва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8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Опрацювати §32, пояснити причини багатоманітності органічних речовин.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974" w:rsidRPr="00046878" w:rsidTr="00BF4781">
        <w:trPr>
          <w:trHeight w:val="210"/>
        </w:trPr>
        <w:tc>
          <w:tcPr>
            <w:tcW w:w="993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51" w:type="dxa"/>
          </w:tcPr>
          <w:p w:rsidR="00525974" w:rsidRPr="00046878" w:rsidRDefault="00525974" w:rsidP="0052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126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Генетичні зв'язки між основними класами неорганічних і органічних сполук</w:t>
            </w:r>
          </w:p>
        </w:tc>
        <w:tc>
          <w:tcPr>
            <w:tcW w:w="723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Робота із онлайн-таблицею Мендєлєєва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Виконання тестів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https://naurok.com.ua/test/genetichni-zv-yazki-mizh-osnovnimi-klasami-organichnih-i-neorganichnih-spoluk-146436.html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Опрацювати та виписати схему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525974">
                <w:rPr>
                  <w:rStyle w:val="a4"/>
                  <w:sz w:val="28"/>
                </w:rPr>
                <w:t>https://cutt.ly/xtL9utb</w:t>
              </w:r>
            </w:hyperlink>
            <w:r w:rsidRPr="00525974">
              <w:rPr>
                <w:sz w:val="28"/>
              </w:rPr>
              <w:t xml:space="preserve"> </w:t>
            </w:r>
          </w:p>
        </w:tc>
        <w:tc>
          <w:tcPr>
            <w:tcW w:w="348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§17, виконати </w:t>
            </w:r>
            <w:r w:rsidR="00404D7E" w:rsidRPr="00046878">
              <w:rPr>
                <w:rFonts w:ascii="Times New Roman" w:hAnsi="Times New Roman" w:cs="Times New Roman"/>
                <w:sz w:val="28"/>
                <w:szCs w:val="28"/>
              </w:rPr>
              <w:t>рівн</w:t>
            </w:r>
            <w:r w:rsidR="00404D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04D7E" w:rsidRPr="00046878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 хімічним реакцій</w:t>
            </w:r>
          </w:p>
          <w:p w:rsidR="00525974" w:rsidRPr="00046878" w:rsidRDefault="00525974" w:rsidP="00525974">
            <w:pPr>
              <w:pStyle w:val="zfr3q"/>
              <w:spacing w:before="230" w:beforeAutospacing="0" w:after="0" w:afterAutospacing="0"/>
              <w:rPr>
                <w:color w:val="212121"/>
                <w:sz w:val="28"/>
                <w:szCs w:val="28"/>
                <w:lang w:val="uk-UA"/>
              </w:rPr>
            </w:pPr>
            <w:r w:rsidRPr="00046878">
              <w:rPr>
                <w:color w:val="212121"/>
                <w:sz w:val="28"/>
                <w:szCs w:val="28"/>
                <w:lang w:val="uk-UA"/>
              </w:rPr>
              <w:t xml:space="preserve">1) </w:t>
            </w:r>
            <w:r w:rsidRPr="00046878">
              <w:rPr>
                <w:color w:val="212121"/>
                <w:sz w:val="28"/>
                <w:szCs w:val="28"/>
                <w:lang w:val="en-US"/>
              </w:rPr>
              <w:t>CH</w:t>
            </w:r>
            <w:r w:rsidRPr="00046878">
              <w:rPr>
                <w:color w:val="212121"/>
                <w:sz w:val="28"/>
                <w:szCs w:val="28"/>
                <w:vertAlign w:val="subscript"/>
                <w:lang w:val="uk-UA"/>
              </w:rPr>
              <w:t>2</w:t>
            </w:r>
            <w:r w:rsidRPr="00046878">
              <w:rPr>
                <w:color w:val="212121"/>
                <w:sz w:val="28"/>
                <w:szCs w:val="28"/>
                <w:lang w:val="uk-UA"/>
              </w:rPr>
              <w:t>=</w:t>
            </w:r>
            <w:r w:rsidRPr="00046878">
              <w:rPr>
                <w:color w:val="212121"/>
                <w:sz w:val="28"/>
                <w:szCs w:val="28"/>
                <w:lang w:val="en-US"/>
              </w:rPr>
              <w:t>CH</w:t>
            </w:r>
            <w:r w:rsidRPr="00046878">
              <w:rPr>
                <w:color w:val="212121"/>
                <w:sz w:val="28"/>
                <w:szCs w:val="28"/>
                <w:vertAlign w:val="subscript"/>
                <w:lang w:val="uk-UA"/>
              </w:rPr>
              <w:t>2</w:t>
            </w:r>
            <w:r w:rsidRPr="00046878">
              <w:rPr>
                <w:color w:val="212121"/>
                <w:sz w:val="28"/>
                <w:szCs w:val="28"/>
                <w:lang w:val="uk-UA"/>
              </w:rPr>
              <w:t xml:space="preserve"> → </w:t>
            </w:r>
            <w:r w:rsidRPr="00046878">
              <w:rPr>
                <w:color w:val="212121"/>
                <w:sz w:val="28"/>
                <w:szCs w:val="28"/>
                <w:lang w:val="en-US"/>
              </w:rPr>
              <w:t>C</w:t>
            </w:r>
            <w:r w:rsidRPr="007074BB">
              <w:rPr>
                <w:color w:val="212121"/>
                <w:sz w:val="28"/>
                <w:szCs w:val="28"/>
                <w:vertAlign w:val="subscript"/>
                <w:lang w:val="uk-UA"/>
              </w:rPr>
              <w:t>2</w:t>
            </w:r>
            <w:r w:rsidRPr="00046878">
              <w:rPr>
                <w:color w:val="212121"/>
                <w:sz w:val="28"/>
                <w:szCs w:val="28"/>
                <w:lang w:val="en-US"/>
              </w:rPr>
              <w:t>H</w:t>
            </w:r>
            <w:r w:rsidRPr="007074BB">
              <w:rPr>
                <w:color w:val="212121"/>
                <w:sz w:val="28"/>
                <w:szCs w:val="28"/>
                <w:vertAlign w:val="subscript"/>
                <w:lang w:val="uk-UA"/>
              </w:rPr>
              <w:t>5</w:t>
            </w:r>
            <w:r w:rsidRPr="00046878">
              <w:rPr>
                <w:color w:val="212121"/>
                <w:sz w:val="28"/>
                <w:szCs w:val="28"/>
                <w:lang w:val="en-US"/>
              </w:rPr>
              <w:t>OH</w:t>
            </w:r>
            <w:r w:rsidRPr="007074BB">
              <w:rPr>
                <w:color w:val="212121"/>
                <w:sz w:val="28"/>
                <w:szCs w:val="28"/>
                <w:lang w:val="uk-UA"/>
              </w:rPr>
              <w:t xml:space="preserve"> → </w:t>
            </w:r>
            <w:r w:rsidRPr="00046878">
              <w:rPr>
                <w:color w:val="212121"/>
                <w:sz w:val="28"/>
                <w:szCs w:val="28"/>
                <w:lang w:val="en-US"/>
              </w:rPr>
              <w:t>CH</w:t>
            </w:r>
            <w:r w:rsidRPr="007074BB">
              <w:rPr>
                <w:color w:val="212121"/>
                <w:sz w:val="28"/>
                <w:szCs w:val="28"/>
                <w:vertAlign w:val="subscript"/>
                <w:lang w:val="uk-UA"/>
              </w:rPr>
              <w:t>3</w:t>
            </w:r>
            <w:r w:rsidRPr="007074BB">
              <w:rPr>
                <w:color w:val="212121"/>
                <w:sz w:val="28"/>
                <w:szCs w:val="28"/>
                <w:lang w:val="uk-UA"/>
              </w:rPr>
              <w:t>–</w:t>
            </w:r>
            <w:r w:rsidRPr="00046878">
              <w:rPr>
                <w:color w:val="212121"/>
                <w:sz w:val="28"/>
                <w:szCs w:val="28"/>
                <w:lang w:val="en-US"/>
              </w:rPr>
              <w:t>COOH</w:t>
            </w:r>
            <w:r w:rsidRPr="007074BB">
              <w:rPr>
                <w:color w:val="212121"/>
                <w:sz w:val="28"/>
                <w:szCs w:val="28"/>
                <w:lang w:val="uk-UA"/>
              </w:rPr>
              <w:t xml:space="preserve"> </w:t>
            </w:r>
            <w:r w:rsidRPr="00046878">
              <w:rPr>
                <w:color w:val="212121"/>
                <w:sz w:val="28"/>
                <w:szCs w:val="28"/>
                <w:lang w:val="uk-UA"/>
              </w:rPr>
              <w:t xml:space="preserve">  </w:t>
            </w:r>
          </w:p>
          <w:p w:rsidR="00525974" w:rsidRPr="00046878" w:rsidRDefault="00525974" w:rsidP="00525974">
            <w:pPr>
              <w:pStyle w:val="zfr3q"/>
              <w:spacing w:before="230" w:beforeAutospacing="0" w:after="0" w:afterAutospacing="0"/>
              <w:rPr>
                <w:color w:val="212121"/>
                <w:sz w:val="28"/>
                <w:szCs w:val="28"/>
                <w:lang w:val="en-US"/>
              </w:rPr>
            </w:pPr>
            <w:r w:rsidRPr="00046878">
              <w:rPr>
                <w:color w:val="212121"/>
                <w:sz w:val="28"/>
                <w:szCs w:val="28"/>
                <w:lang w:val="en-US"/>
              </w:rPr>
              <w:t>2) C</w:t>
            </w:r>
            <w:r w:rsidRPr="00046878">
              <w:rPr>
                <w:color w:val="212121"/>
                <w:sz w:val="28"/>
                <w:szCs w:val="28"/>
                <w:vertAlign w:val="subscript"/>
                <w:lang w:val="en-US"/>
              </w:rPr>
              <w:t>2</w:t>
            </w:r>
            <w:r w:rsidRPr="00046878">
              <w:rPr>
                <w:color w:val="212121"/>
                <w:sz w:val="28"/>
                <w:szCs w:val="28"/>
                <w:lang w:val="en-US"/>
              </w:rPr>
              <w:t>H</w:t>
            </w:r>
            <w:r w:rsidRPr="00046878">
              <w:rPr>
                <w:color w:val="212121"/>
                <w:sz w:val="28"/>
                <w:szCs w:val="28"/>
                <w:vertAlign w:val="subscript"/>
                <w:lang w:val="en-US"/>
              </w:rPr>
              <w:t>5</w:t>
            </w:r>
            <w:r w:rsidRPr="00046878">
              <w:rPr>
                <w:color w:val="212121"/>
                <w:sz w:val="28"/>
                <w:szCs w:val="28"/>
                <w:lang w:val="en-US"/>
              </w:rPr>
              <w:t>OH → CH</w:t>
            </w:r>
            <w:r w:rsidRPr="00046878">
              <w:rPr>
                <w:color w:val="212121"/>
                <w:sz w:val="28"/>
                <w:szCs w:val="28"/>
                <w:vertAlign w:val="subscript"/>
                <w:lang w:val="en-US"/>
              </w:rPr>
              <w:t>3</w:t>
            </w:r>
            <w:r w:rsidRPr="00046878">
              <w:rPr>
                <w:color w:val="212121"/>
                <w:sz w:val="28"/>
                <w:szCs w:val="28"/>
                <w:lang w:val="en-US"/>
              </w:rPr>
              <w:t>COH → CH</w:t>
            </w:r>
            <w:r w:rsidRPr="00046878">
              <w:rPr>
                <w:color w:val="212121"/>
                <w:sz w:val="28"/>
                <w:szCs w:val="28"/>
                <w:vertAlign w:val="subscript"/>
                <w:lang w:val="en-US"/>
              </w:rPr>
              <w:t>3</w:t>
            </w:r>
            <w:r w:rsidRPr="00046878">
              <w:rPr>
                <w:color w:val="212121"/>
                <w:sz w:val="28"/>
                <w:szCs w:val="28"/>
                <w:lang w:val="en-US"/>
              </w:rPr>
              <w:t xml:space="preserve">COOH </w:t>
            </w:r>
          </w:p>
          <w:p w:rsidR="00525974" w:rsidRPr="00046878" w:rsidRDefault="00525974" w:rsidP="00525974">
            <w:pPr>
              <w:pStyle w:val="zfr3q"/>
              <w:spacing w:before="23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525974" w:rsidRPr="00046878" w:rsidTr="00BF4781">
        <w:trPr>
          <w:trHeight w:val="255"/>
        </w:trPr>
        <w:tc>
          <w:tcPr>
            <w:tcW w:w="993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51" w:type="dxa"/>
          </w:tcPr>
          <w:p w:rsidR="00525974" w:rsidRPr="00046878" w:rsidRDefault="00525974" w:rsidP="0052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126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Виконання тренувальних вправ та розв'язок розрахункових задач</w:t>
            </w:r>
          </w:p>
        </w:tc>
        <w:tc>
          <w:tcPr>
            <w:tcW w:w="723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46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алгоритм </w:t>
            </w:r>
            <w:proofErr w:type="spellStart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spellEnd"/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'</m:t>
              </m:r>
            </m:oMath>
            <w:r w:rsidRPr="000468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язування задач 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0468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https://naurok.com.ua/algoritm-rozv-yazuvannya-rozrahunkovih-zadach-z-himi-68136.html</w:t>
              </w:r>
            </w:hyperlink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Виконання тренувальних вправ</w:t>
            </w:r>
          </w:p>
          <w:p w:rsidR="00525974" w:rsidRPr="00046878" w:rsidRDefault="00525974" w:rsidP="00525974">
            <w:pPr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1. Як із метану одержати </w:t>
            </w:r>
            <w:proofErr w:type="spellStart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хлоробензен</w:t>
            </w:r>
            <w:proofErr w:type="spellEnd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? Складіть рівняння реакцій.</w:t>
            </w:r>
          </w:p>
          <w:p w:rsidR="00525974" w:rsidRPr="00046878" w:rsidRDefault="00525974" w:rsidP="00525974">
            <w:pPr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2. Визначте молекулярну формулу алкену, якщо відомо, що 7г його знебарвлює 80г розчину з масовою часткою брому 20%.</w:t>
            </w:r>
          </w:p>
        </w:tc>
        <w:tc>
          <w:tcPr>
            <w:tcW w:w="3480" w:type="dxa"/>
          </w:tcPr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Повторити§17,</w:t>
            </w:r>
            <w:r w:rsidRPr="00046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1.випишіть із переліку формули окремо </w:t>
            </w:r>
            <w:proofErr w:type="spellStart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>алкенів</w:t>
            </w:r>
            <w:proofErr w:type="spellEnd"/>
            <w:r w:rsidRPr="00046878">
              <w:rPr>
                <w:rFonts w:ascii="Times New Roman" w:hAnsi="Times New Roman" w:cs="Times New Roman"/>
                <w:sz w:val="28"/>
                <w:szCs w:val="28"/>
              </w:rPr>
              <w:t xml:space="preserve">, алкінів і дайте їм назви: 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 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С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С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10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С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С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10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20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С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С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2.Скласти формулу сполуки за назвою:</w:t>
            </w:r>
          </w:p>
          <w:p w:rsidR="00525974" w:rsidRPr="00046878" w:rsidRDefault="00525974" w:rsidP="0052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3-метилпент-1-ен;</w:t>
            </w:r>
          </w:p>
          <w:p w:rsidR="00525974" w:rsidRPr="00046878" w:rsidRDefault="00525974" w:rsidP="0052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2.5-диметилгекс-3-ин.</w:t>
            </w:r>
          </w:p>
          <w:p w:rsidR="00525974" w:rsidRPr="00046878" w:rsidRDefault="00525974" w:rsidP="0052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2F40" w:rsidRPr="00046878" w:rsidRDefault="00052F40">
      <w:pPr>
        <w:rPr>
          <w:rFonts w:ascii="Times New Roman" w:hAnsi="Times New Roman" w:cs="Times New Roman"/>
          <w:sz w:val="28"/>
          <w:szCs w:val="28"/>
        </w:rPr>
      </w:pPr>
    </w:p>
    <w:sectPr w:rsidR="00052F40" w:rsidRPr="00046878" w:rsidSect="007074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5E1A"/>
    <w:multiLevelType w:val="hybridMultilevel"/>
    <w:tmpl w:val="B2FC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359F"/>
    <w:multiLevelType w:val="hybridMultilevel"/>
    <w:tmpl w:val="5A26BA6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55E53"/>
    <w:multiLevelType w:val="hybridMultilevel"/>
    <w:tmpl w:val="3BEAFE4A"/>
    <w:lvl w:ilvl="0" w:tplc="247E7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3A"/>
    <w:rsid w:val="00046878"/>
    <w:rsid w:val="00052F40"/>
    <w:rsid w:val="001D7BB9"/>
    <w:rsid w:val="00244CE6"/>
    <w:rsid w:val="003C308B"/>
    <w:rsid w:val="00404D7E"/>
    <w:rsid w:val="00463C39"/>
    <w:rsid w:val="00525974"/>
    <w:rsid w:val="00575E11"/>
    <w:rsid w:val="00620E20"/>
    <w:rsid w:val="0068043A"/>
    <w:rsid w:val="007074BB"/>
    <w:rsid w:val="0088388F"/>
    <w:rsid w:val="008B42A4"/>
    <w:rsid w:val="00932AA2"/>
    <w:rsid w:val="00966667"/>
    <w:rsid w:val="00BF3526"/>
    <w:rsid w:val="00B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AC2B"/>
  <w15:docId w15:val="{312240C8-98C7-4C87-8204-A19F74F3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3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043A"/>
    <w:rPr>
      <w:color w:val="0000FF"/>
      <w:u w:val="single"/>
    </w:rPr>
  </w:style>
  <w:style w:type="character" w:customStyle="1" w:styleId="vchar">
    <w:name w:val="vchar"/>
    <w:basedOn w:val="a0"/>
    <w:rsid w:val="0068043A"/>
  </w:style>
  <w:style w:type="paragraph" w:styleId="a5">
    <w:name w:val="List Paragraph"/>
    <w:basedOn w:val="a"/>
    <w:uiPriority w:val="34"/>
    <w:qFormat/>
    <w:rsid w:val="0068043A"/>
    <w:pPr>
      <w:ind w:left="720"/>
      <w:contextualSpacing/>
    </w:pPr>
  </w:style>
  <w:style w:type="paragraph" w:customStyle="1" w:styleId="zfr3q">
    <w:name w:val="zfr3q"/>
    <w:basedOn w:val="a"/>
    <w:rsid w:val="0088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04687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4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87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urok.com.ua/prezentaciya-do-uroku-na-temu-komunikaci-tvarin-22538.html" TargetMode="External"/><Relationship Id="rId18" Type="http://schemas.openxmlformats.org/officeDocument/2006/relationships/hyperlink" Target="http://www.myshared.ru/slide/1361001/" TargetMode="External"/><Relationship Id="rId26" Type="http://schemas.openxmlformats.org/officeDocument/2006/relationships/hyperlink" Target="https://naurok.com.ua/prezentaciya-osoblivosti-procesiv-regeneraci-organizmu-lyudini-106972.html" TargetMode="External"/><Relationship Id="rId39" Type="http://schemas.openxmlformats.org/officeDocument/2006/relationships/hyperlink" Target="https://www.ptable.com/?lang=uk" TargetMode="External"/><Relationship Id="rId21" Type="http://schemas.openxmlformats.org/officeDocument/2006/relationships/hyperlink" Target="https://www.youtube.com/watch?v=PLFMAnuaCDM" TargetMode="External"/><Relationship Id="rId34" Type="http://schemas.openxmlformats.org/officeDocument/2006/relationships/hyperlink" Target="http://wdc.org.ua/uk/node/356" TargetMode="External"/><Relationship Id="rId42" Type="http://schemas.openxmlformats.org/officeDocument/2006/relationships/hyperlink" Target="https://www.ptable.com/?lang=uk" TargetMode="External"/><Relationship Id="rId47" Type="http://schemas.openxmlformats.org/officeDocument/2006/relationships/hyperlink" Target="https://www.ptable.com/?lang=uk" TargetMode="External"/><Relationship Id="rId50" Type="http://schemas.openxmlformats.org/officeDocument/2006/relationships/hyperlink" Target="https://www.ptable.com/?lang=uk" TargetMode="External"/><Relationship Id="rId55" Type="http://schemas.openxmlformats.org/officeDocument/2006/relationships/hyperlink" Target="https://www.ptable.com/?lang=uk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youtube.com/watch?v=d-hrMGU3T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prezentaciya-dlya-uchniv-8-klasu-na-temu-refleksi-23550.html" TargetMode="External"/><Relationship Id="rId20" Type="http://schemas.openxmlformats.org/officeDocument/2006/relationships/hyperlink" Target="https://naurok.com.ua/test/umovni-ta-bezumovni-refleksi-instinkti-3492.html" TargetMode="External"/><Relationship Id="rId29" Type="http://schemas.openxmlformats.org/officeDocument/2006/relationships/hyperlink" Target="https://www.youtube.com/watch?v=6aKlS0GyI_A" TargetMode="External"/><Relationship Id="rId41" Type="http://schemas.openxmlformats.org/officeDocument/2006/relationships/hyperlink" Target="https://www.youtube.com/watch?v=RuNa9PbGP9U" TargetMode="External"/><Relationship Id="rId54" Type="http://schemas.openxmlformats.org/officeDocument/2006/relationships/hyperlink" Target="https://naurok.com.ua/prezentaciya-aminokisloti-9-klas-30967.html" TargetMode="External"/><Relationship Id="rId62" Type="http://schemas.openxmlformats.org/officeDocument/2006/relationships/hyperlink" Target="https://naurok.com.ua/algoritm-rozv-yazuvannya-rozrahunkovih-zadach-z-himi-6813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cPxMr36ic" TargetMode="External"/><Relationship Id="rId11" Type="http://schemas.openxmlformats.org/officeDocument/2006/relationships/hyperlink" Target="https://vseosvita.ua/library/prezentacia-na-temu-formi-povedinki-tvarin-13238.html" TargetMode="External"/><Relationship Id="rId24" Type="http://schemas.openxmlformats.org/officeDocument/2006/relationships/hyperlink" Target="https://www.youtube.com/watch?v=edePPPz93P4" TargetMode="External"/><Relationship Id="rId32" Type="http://schemas.openxmlformats.org/officeDocument/2006/relationships/hyperlink" Target="https://www.youtube.com/watch?v=bsvxBEZprNs" TargetMode="External"/><Relationship Id="rId37" Type="http://schemas.openxmlformats.org/officeDocument/2006/relationships/hyperlink" Target="https://www.youtube.com/watch?v=Aduq_GhnQ9Y" TargetMode="External"/><Relationship Id="rId40" Type="http://schemas.openxmlformats.org/officeDocument/2006/relationships/hyperlink" Target="https://naurok.com.ua/prezentaciya-voda-sklad-molekuli-fizichni-vlastivosti-vodi-poshirennya-u-prirodi-107611.html" TargetMode="External"/><Relationship Id="rId45" Type="http://schemas.openxmlformats.org/officeDocument/2006/relationships/hyperlink" Target="https://www.youtube.com/watch?v=PC9rk5eN8ts" TargetMode="External"/><Relationship Id="rId53" Type="http://schemas.openxmlformats.org/officeDocument/2006/relationships/hyperlink" Target="https://www.youtube.com/watch?v=qnJhhI_5SP8" TargetMode="External"/><Relationship Id="rId58" Type="http://schemas.openxmlformats.org/officeDocument/2006/relationships/hyperlink" Target="https://www.ptable.com/?lang=uk" TargetMode="External"/><Relationship Id="rId5" Type="http://schemas.openxmlformats.org/officeDocument/2006/relationships/hyperlink" Target="https://naurok.com.ua/prezentaciya-do-uroku-na-temu-ekologichni-grupi-roslin-24871.html" TargetMode="External"/><Relationship Id="rId15" Type="http://schemas.openxmlformats.org/officeDocument/2006/relationships/hyperlink" Target="https://www.youtube.com/watch?v=S0JGpQWRImk" TargetMode="External"/><Relationship Id="rId23" Type="http://schemas.openxmlformats.org/officeDocument/2006/relationships/hyperlink" Target="https://vseosvita.ua/library/prezintacia-na-temu-harcovi-zvazki-potoki-energii-ta-koloobig-recovin-v-ekosistemah-118429.html" TargetMode="External"/><Relationship Id="rId28" Type="http://schemas.openxmlformats.org/officeDocument/2006/relationships/hyperlink" Target="https://naurok.com.ua/transplantaciya-tkanin-ta-organiv-u-lyudini-perspektivi-pravila-biologichno-etiki-164304.html" TargetMode="External"/><Relationship Id="rId36" Type="http://schemas.openxmlformats.org/officeDocument/2006/relationships/hyperlink" Target="https://www.youtube.com/watch?v=mz9cYFWMObM" TargetMode="External"/><Relationship Id="rId49" Type="http://schemas.openxmlformats.org/officeDocument/2006/relationships/hyperlink" Target="https://naurok.com.ua/test/pravila-povodzhennya-v-kabineti-himi-12870.html" TargetMode="External"/><Relationship Id="rId57" Type="http://schemas.openxmlformats.org/officeDocument/2006/relationships/hyperlink" Target="https://www.youtube.com/watch?v=aIBWdpI-OfA" TargetMode="External"/><Relationship Id="rId61" Type="http://schemas.openxmlformats.org/officeDocument/2006/relationships/hyperlink" Target="https://cutt.ly/xtL9utb" TargetMode="External"/><Relationship Id="rId10" Type="http://schemas.openxmlformats.org/officeDocument/2006/relationships/hyperlink" Target="https://naurok.com.ua/test/zhittevi-formi-roslin-3259.html" TargetMode="External"/><Relationship Id="rId19" Type="http://schemas.openxmlformats.org/officeDocument/2006/relationships/hyperlink" Target="https://www.youtube.com/watch?v=WVE-OiSSETw" TargetMode="External"/><Relationship Id="rId31" Type="http://schemas.openxmlformats.org/officeDocument/2006/relationships/hyperlink" Target="https://redbook-ua.org/search" TargetMode="External"/><Relationship Id="rId44" Type="http://schemas.openxmlformats.org/officeDocument/2006/relationships/hyperlink" Target="https://www.youtube.com/watch?v=rWSIKjjYbHo" TargetMode="External"/><Relationship Id="rId52" Type="http://schemas.openxmlformats.org/officeDocument/2006/relationships/hyperlink" Target="https://www.youtube.com/watch?v=pr4p-deMp4w" TargetMode="External"/><Relationship Id="rId60" Type="http://schemas.openxmlformats.org/officeDocument/2006/relationships/hyperlink" Target="https://naurok.com.ua/test/genetichni-zv-yazki-mizh-osnovnimi-klasami-organichnih-i-neorganichnih-spoluk-14643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yar.in.ua/jyttevy-formy-roslyn7" TargetMode="External"/><Relationship Id="rId14" Type="http://schemas.openxmlformats.org/officeDocument/2006/relationships/hyperlink" Target="https://stud.com.ua/68739/psihologiya/sposobi_komunikatsiy_tvarin" TargetMode="External"/><Relationship Id="rId22" Type="http://schemas.openxmlformats.org/officeDocument/2006/relationships/hyperlink" Target="https://naurok.com.ua/prezentaciya-do-uroku-na-temu-ekosistema-riznomanitnist-ekosistem-56075.html" TargetMode="External"/><Relationship Id="rId27" Type="http://schemas.openxmlformats.org/officeDocument/2006/relationships/hyperlink" Target="https://www.youtube.com/watch?v=RbyQD62RoZM" TargetMode="External"/><Relationship Id="rId30" Type="http://schemas.openxmlformats.org/officeDocument/2006/relationships/hyperlink" Target="https://vseosvita.ua/library/prezentacia-cervona-kniga-ta-cornij-spisok-vidiv-tvarin-zelena-kniga-209347.html" TargetMode="External"/><Relationship Id="rId35" Type="http://schemas.openxmlformats.org/officeDocument/2006/relationships/hyperlink" Target="https://pidruchniki.com/ekologiya/ponyattya_stalogo_rozvitku_kriteriyi_printsipi_ekologichna_dominanta_stalogo_rozvitku" TargetMode="External"/><Relationship Id="rId43" Type="http://schemas.openxmlformats.org/officeDocument/2006/relationships/hyperlink" Target="https://sites.google.com/site/organicaxim/tablica-rozcinnosti" TargetMode="External"/><Relationship Id="rId48" Type="http://schemas.openxmlformats.org/officeDocument/2006/relationships/hyperlink" Target="https://vseosvita.ua/library/prakticna-robota-no2-doslidzenna-vlastivostej-osnovnih-klasiv-neorganicnih-spoluk-142687.html" TargetMode="External"/><Relationship Id="rId56" Type="http://schemas.openxmlformats.org/officeDocument/2006/relationships/hyperlink" Target="https://naurok.com.ua/prezentaciya-zv-yazki-mizh-klasami-organichnih-rechovin-156350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youtube.com/watch?v=WO2bj2gweR4" TargetMode="External"/><Relationship Id="rId51" Type="http://schemas.openxmlformats.org/officeDocument/2006/relationships/hyperlink" Target="https://naurok.com.ua/test/uzagalnennya-ta-sistematizaciya-znan-z-temi-oksigenovmisni-organichni-spoluki-5125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dTlHkdH4O4M" TargetMode="External"/><Relationship Id="rId17" Type="http://schemas.openxmlformats.org/officeDocument/2006/relationships/hyperlink" Target="https://naurok.com.ua/laboratorne-doslidzhennya-viznachennya-reakci-zinici-na-svitlo-166181.html" TargetMode="External"/><Relationship Id="rId25" Type="http://schemas.openxmlformats.org/officeDocument/2006/relationships/hyperlink" Target="https://www.youtube.com/watch?v=Sg3MCspVFCk" TargetMode="External"/><Relationship Id="rId33" Type="http://schemas.openxmlformats.org/officeDocument/2006/relationships/hyperlink" Target="https://www.youtube.com/watch?v=2uj203h1gYM" TargetMode="External"/><Relationship Id="rId38" Type="http://schemas.openxmlformats.org/officeDocument/2006/relationships/hyperlink" Target="https://naurok.com.ua/test/koncepciya-stalogo-rozvitku-ta-znachennya-91052.html" TargetMode="External"/><Relationship Id="rId46" Type="http://schemas.openxmlformats.org/officeDocument/2006/relationships/hyperlink" Target="https://naurok.ams3.digitaloceanspaces.com/uploads/files/44633/71163.pdf" TargetMode="External"/><Relationship Id="rId59" Type="http://schemas.openxmlformats.org/officeDocument/2006/relationships/hyperlink" Target="https://www.ptable.com/?lang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Алла</cp:lastModifiedBy>
  <cp:revision>3</cp:revision>
  <dcterms:created xsi:type="dcterms:W3CDTF">2020-04-08T18:39:00Z</dcterms:created>
  <dcterms:modified xsi:type="dcterms:W3CDTF">2020-04-09T11:17:00Z</dcterms:modified>
</cp:coreProperties>
</file>