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0" w:rsidRPr="00D0563E" w:rsidRDefault="00D0563E" w:rsidP="00D0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>Завдання на час карантину з предмету</w:t>
      </w:r>
      <w:r w:rsidR="00EB65C8">
        <w:rPr>
          <w:rFonts w:ascii="Times New Roman" w:hAnsi="Times New Roman" w:cs="Times New Roman"/>
          <w:sz w:val="28"/>
          <w:szCs w:val="28"/>
        </w:rPr>
        <w:t xml:space="preserve"> </w:t>
      </w:r>
      <w:r w:rsidR="00EB65C8" w:rsidRPr="00D0563E">
        <w:rPr>
          <w:rFonts w:ascii="Times New Roman" w:hAnsi="Times New Roman" w:cs="Times New Roman"/>
          <w:b/>
          <w:sz w:val="28"/>
          <w:szCs w:val="28"/>
        </w:rPr>
        <w:t>географія</w:t>
      </w:r>
      <w:r w:rsidR="008D4720" w:rsidRPr="00D0563E">
        <w:rPr>
          <w:rFonts w:ascii="Times New Roman" w:hAnsi="Times New Roman" w:cs="Times New Roman"/>
          <w:b/>
          <w:sz w:val="28"/>
          <w:szCs w:val="28"/>
        </w:rPr>
        <w:t xml:space="preserve"> та природознавство</w:t>
      </w:r>
    </w:p>
    <w:p w:rsidR="008B7E4D" w:rsidRPr="00D0563E" w:rsidRDefault="00EB65C8" w:rsidP="00D0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3E">
        <w:rPr>
          <w:rFonts w:ascii="Times New Roman" w:hAnsi="Times New Roman" w:cs="Times New Roman"/>
          <w:b/>
          <w:sz w:val="28"/>
          <w:szCs w:val="28"/>
        </w:rPr>
        <w:t>учител</w:t>
      </w:r>
      <w:bookmarkStart w:id="0" w:name="_GoBack"/>
      <w:bookmarkEnd w:id="0"/>
      <w:r w:rsidRPr="00D0563E">
        <w:rPr>
          <w:rFonts w:ascii="Times New Roman" w:hAnsi="Times New Roman" w:cs="Times New Roman"/>
          <w:b/>
          <w:sz w:val="28"/>
          <w:szCs w:val="28"/>
        </w:rPr>
        <w:t>ь Усик О.В.</w:t>
      </w: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846"/>
        <w:gridCol w:w="792"/>
        <w:gridCol w:w="846"/>
        <w:gridCol w:w="2180"/>
        <w:gridCol w:w="6300"/>
        <w:gridCol w:w="3920"/>
      </w:tblGrid>
      <w:tr w:rsidR="00764D63" w:rsidRPr="008D4720" w:rsidTr="008D4720">
        <w:tc>
          <w:tcPr>
            <w:tcW w:w="846" w:type="dxa"/>
          </w:tcPr>
          <w:p w:rsidR="00362ECD" w:rsidRPr="008D4720" w:rsidRDefault="0036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2" w:type="dxa"/>
          </w:tcPr>
          <w:p w:rsidR="00362ECD" w:rsidRPr="008D4720" w:rsidRDefault="00362ECD" w:rsidP="0083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362ECD" w:rsidRPr="008D4720" w:rsidRDefault="0036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180" w:type="dxa"/>
          </w:tcPr>
          <w:p w:rsidR="00362ECD" w:rsidRPr="008D4720" w:rsidRDefault="00362ECD" w:rsidP="007C1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6300" w:type="dxa"/>
          </w:tcPr>
          <w:p w:rsidR="00362ECD" w:rsidRPr="008D4720" w:rsidRDefault="00362ECD" w:rsidP="00C9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C911DB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(використання мобільних додатків, інтернет-ресурсів, тощо)</w:t>
            </w:r>
          </w:p>
        </w:tc>
        <w:tc>
          <w:tcPr>
            <w:tcW w:w="3920" w:type="dxa"/>
          </w:tcPr>
          <w:p w:rsidR="00362ECD" w:rsidRPr="008D4720" w:rsidRDefault="0036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1D00" w:rsidRPr="008D4720">
              <w:rPr>
                <w:rFonts w:ascii="Times New Roman" w:hAnsi="Times New Roman" w:cs="Times New Roman"/>
                <w:sz w:val="28"/>
                <w:szCs w:val="28"/>
              </w:rPr>
              <w:t>омашнє</w:t>
            </w:r>
          </w:p>
          <w:p w:rsidR="007C1D00" w:rsidRPr="008D4720" w:rsidRDefault="007C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764D63" w:rsidRPr="008D4720" w:rsidTr="008D4720">
        <w:tc>
          <w:tcPr>
            <w:tcW w:w="846" w:type="dxa"/>
          </w:tcPr>
          <w:p w:rsidR="00362ECD" w:rsidRPr="008D4720" w:rsidRDefault="007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92" w:type="dxa"/>
          </w:tcPr>
          <w:p w:rsidR="00362ECD" w:rsidRPr="008D4720" w:rsidRDefault="00764D63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362ECD" w:rsidRPr="008D4720" w:rsidRDefault="007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180" w:type="dxa"/>
          </w:tcPr>
          <w:p w:rsidR="00362ECD" w:rsidRPr="008D4720" w:rsidRDefault="0076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Води суходолу. Річка. Річкова система, басейн річки, річкова долина.</w:t>
            </w:r>
          </w:p>
        </w:tc>
        <w:tc>
          <w:tcPr>
            <w:tcW w:w="6300" w:type="dxa"/>
          </w:tcPr>
          <w:p w:rsidR="00362ECD" w:rsidRPr="008D4720" w:rsidRDefault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410EDC" w:rsidRPr="008D4720" w:rsidRDefault="003C43D0" w:rsidP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  <w:r w:rsidR="00410EDC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55C7A" w:rsidRPr="008D4720" w:rsidRDefault="00D0563E" w:rsidP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QRELWPXOA</w:t>
              </w:r>
            </w:hyperlink>
            <w:r w:rsidR="00055C7A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Води суходолу</w:t>
            </w:r>
          </w:p>
          <w:p w:rsidR="007B2F8D" w:rsidRPr="008D4720" w:rsidRDefault="007B2F8D" w:rsidP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8D" w:rsidRPr="008D4720" w:rsidRDefault="007B2F8D" w:rsidP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EC7048" w:rsidRPr="008D4720" w:rsidRDefault="00EC7048" w:rsidP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EC7048" w:rsidP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47,с. 183 – 185, запитання 1,3 на с.18</w:t>
            </w:r>
            <w:r w:rsidR="00214690" w:rsidRPr="008D47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C7048" w:rsidRPr="008D4720" w:rsidRDefault="00214690" w:rsidP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оменклатура:Амазонка</w:t>
            </w:r>
            <w:proofErr w:type="spellEnd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, Дніпро, Волга, </w:t>
            </w:r>
            <w:proofErr w:type="spellStart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Дунай,Об</w:t>
            </w:r>
            <w:proofErr w:type="spellEnd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, Єнісей, </w:t>
            </w:r>
            <w:proofErr w:type="spellStart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Янцзи,Хуанхе</w:t>
            </w:r>
            <w:proofErr w:type="spellEnd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, Інд, Ганг, Тигр, </w:t>
            </w:r>
            <w:proofErr w:type="spellStart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Єфрат</w:t>
            </w:r>
            <w:proofErr w:type="spellEnd"/>
            <w:r w:rsidR="00764D63" w:rsidRPr="008D4720">
              <w:rPr>
                <w:rFonts w:ascii="Times New Roman" w:hAnsi="Times New Roman" w:cs="Times New Roman"/>
                <w:sz w:val="28"/>
                <w:szCs w:val="28"/>
              </w:rPr>
              <w:t>, Конго, Ніл.</w:t>
            </w:r>
          </w:p>
          <w:p w:rsidR="004054F2" w:rsidRPr="008D4720" w:rsidRDefault="004054F2" w:rsidP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Робота з картою, атлас 6 клас</w:t>
            </w:r>
          </w:p>
          <w:p w:rsidR="004054F2" w:rsidRPr="008D4720" w:rsidRDefault="004054F2" w:rsidP="00EC7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63" w:rsidRPr="008D4720" w:rsidTr="008D4720">
        <w:tc>
          <w:tcPr>
            <w:tcW w:w="846" w:type="dxa"/>
          </w:tcPr>
          <w:p w:rsidR="00EC7048" w:rsidRPr="008D4720" w:rsidRDefault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92" w:type="dxa"/>
          </w:tcPr>
          <w:p w:rsidR="00EC7048" w:rsidRPr="008D4720" w:rsidRDefault="007B2F8D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EC7048" w:rsidRPr="008D4720" w:rsidRDefault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80" w:type="dxa"/>
          </w:tcPr>
          <w:p w:rsidR="00EC7048" w:rsidRPr="008D4720" w:rsidRDefault="007B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Живлення та водний режим, робота річок.</w:t>
            </w:r>
          </w:p>
        </w:tc>
        <w:tc>
          <w:tcPr>
            <w:tcW w:w="6300" w:type="dxa"/>
          </w:tcPr>
          <w:p w:rsidR="0036029F" w:rsidRPr="008D4720" w:rsidRDefault="00EC7048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r w:rsidR="00410EDC" w:rsidRPr="008D4720">
              <w:rPr>
                <w:rFonts w:ascii="Times New Roman" w:hAnsi="Times New Roman" w:cs="Times New Roman"/>
                <w:sz w:val="28"/>
                <w:szCs w:val="28"/>
              </w:rPr>
              <w:t>фрагменту</w:t>
            </w:r>
            <w:proofErr w:type="spellEnd"/>
            <w:r w:rsidR="00055C7A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055C7A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https://www.youtube.com/watch?v=tPtvmMN41z0</w:t>
              </w:r>
            </w:hyperlink>
            <w:r w:rsidR="00055C7A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  Живлення та робота річки</w:t>
            </w:r>
          </w:p>
          <w:p w:rsidR="00F0227B" w:rsidRPr="008D4720" w:rsidRDefault="00F0227B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3920" w:type="dxa"/>
          </w:tcPr>
          <w:p w:rsidR="00EC7048" w:rsidRPr="008D4720" w:rsidRDefault="00EC7048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EC7048" w:rsidRPr="008D4720" w:rsidRDefault="00EC7048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B2F8D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47, с. 185 186,</w:t>
            </w:r>
            <w:r w:rsidR="00055C7A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§ 48, с.187 -189</w:t>
            </w:r>
          </w:p>
          <w:p w:rsidR="00055C7A" w:rsidRPr="008D4720" w:rsidRDefault="00055C7A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1 -3, с. 191</w:t>
            </w:r>
          </w:p>
          <w:p w:rsidR="00055C7A" w:rsidRPr="008D4720" w:rsidRDefault="00055C7A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Творче завдання 6, с.191 </w:t>
            </w:r>
          </w:p>
        </w:tc>
      </w:tr>
      <w:tr w:rsidR="00764D63" w:rsidRPr="008D4720" w:rsidTr="008D4720">
        <w:tc>
          <w:tcPr>
            <w:tcW w:w="846" w:type="dxa"/>
          </w:tcPr>
          <w:p w:rsidR="00EC7048" w:rsidRPr="008D4720" w:rsidRDefault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92" w:type="dxa"/>
          </w:tcPr>
          <w:p w:rsidR="00EC7048" w:rsidRPr="008D4720" w:rsidRDefault="00055C7A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C7048" w:rsidRPr="008D4720" w:rsidRDefault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80" w:type="dxa"/>
          </w:tcPr>
          <w:p w:rsidR="00EC7048" w:rsidRPr="008D4720" w:rsidRDefault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Природні зони Євразії. Арктичні пустелі. Тундра, лісотундра.</w:t>
            </w:r>
          </w:p>
          <w:p w:rsidR="00055C7A" w:rsidRPr="008D4720" w:rsidRDefault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Ліси помірного поясу.</w:t>
            </w:r>
          </w:p>
          <w:p w:rsidR="00055C7A" w:rsidRPr="008D4720" w:rsidRDefault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Лісостепи</w:t>
            </w:r>
            <w:proofErr w:type="spellEnd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та степи.</w:t>
            </w:r>
          </w:p>
        </w:tc>
        <w:tc>
          <w:tcPr>
            <w:tcW w:w="6300" w:type="dxa"/>
          </w:tcPr>
          <w:p w:rsidR="00055C7A" w:rsidRPr="008D4720" w:rsidRDefault="00055C7A" w:rsidP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66B00" w:rsidRPr="008D4720" w:rsidRDefault="00055C7A" w:rsidP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ерегляд </w:t>
            </w:r>
            <w:proofErr w:type="spellStart"/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відеофрагменту</w:t>
            </w:r>
            <w:proofErr w:type="spellEnd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B65C8" w:rsidRPr="008D4720" w:rsidRDefault="00D0563E" w:rsidP="00EB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VnI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71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r w:rsidR="00EB65C8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acOY</w:t>
              </w:r>
            </w:hyperlink>
            <w:r w:rsidR="00EB65C8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Природні зони Євразії </w:t>
            </w:r>
          </w:p>
          <w:p w:rsidR="00EC7048" w:rsidRPr="008D4720" w:rsidRDefault="00EC7048" w:rsidP="00A66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 47, с.221 226,питання 1-4 с.226 (усно)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Рубрика « Поміркуйте» с. 226,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Завдання 2 с. 226 ( творче, по бажанню)</w:t>
            </w:r>
          </w:p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r w:rsidR="002146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з картою «Природні зони Євразії»</w:t>
            </w:r>
            <w:r w:rsidR="004054F2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атлас 7 клас</w:t>
            </w:r>
          </w:p>
          <w:p w:rsidR="00EC7048" w:rsidRDefault="00EC7048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720" w:rsidRPr="008D4720" w:rsidRDefault="008D4720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D63" w:rsidRPr="008D4720" w:rsidTr="008D4720">
        <w:tc>
          <w:tcPr>
            <w:tcW w:w="846" w:type="dxa"/>
          </w:tcPr>
          <w:p w:rsidR="00EC7048" w:rsidRPr="008D4720" w:rsidRDefault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</w:t>
            </w:r>
          </w:p>
        </w:tc>
        <w:tc>
          <w:tcPr>
            <w:tcW w:w="792" w:type="dxa"/>
          </w:tcPr>
          <w:p w:rsidR="00EC7048" w:rsidRPr="008D4720" w:rsidRDefault="00214690" w:rsidP="003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EC7048" w:rsidRPr="008D4720" w:rsidRDefault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180" w:type="dxa"/>
          </w:tcPr>
          <w:p w:rsidR="00EC7048" w:rsidRPr="008D4720" w:rsidRDefault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Природні зони Євразії.</w:t>
            </w:r>
          </w:p>
          <w:p w:rsidR="00214690" w:rsidRPr="008D4720" w:rsidRDefault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Напівпустелі та пустелі.</w:t>
            </w:r>
          </w:p>
          <w:p w:rsidR="00214690" w:rsidRPr="008D4720" w:rsidRDefault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Субтропічні ліси.</w:t>
            </w:r>
          </w:p>
        </w:tc>
        <w:tc>
          <w:tcPr>
            <w:tcW w:w="6300" w:type="dxa"/>
          </w:tcPr>
          <w:p w:rsidR="00055C7A" w:rsidRPr="008D4720" w:rsidRDefault="00055C7A" w:rsidP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055C7A" w:rsidRPr="008D4720" w:rsidRDefault="00055C7A" w:rsidP="0005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презентації: </w:t>
            </w:r>
          </w:p>
          <w:p w:rsidR="00F0227B" w:rsidRPr="008D4720" w:rsidRDefault="00D0563E" w:rsidP="008D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=93</w:t>
              </w:r>
              <w:proofErr w:type="spellStart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lSo</w:t>
              </w:r>
              <w:proofErr w:type="spellEnd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BSQxQ</w:t>
              </w:r>
              <w:proofErr w:type="spellEnd"/>
            </w:hyperlink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Природні</w:t>
            </w:r>
            <w:proofErr w:type="spellEnd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зони</w:t>
            </w:r>
            <w:proofErr w:type="spellEnd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широтна</w:t>
            </w:r>
            <w:proofErr w:type="spellEnd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2783E" w:rsidRPr="008D472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зональність</w:t>
            </w:r>
            <w:proofErr w:type="spellEnd"/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§ 47, с.227-229, 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2-4, с. 231(усно)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Рубрика « Географічне дослідження» с. 231.( по бажанню)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Робота з картою «Природні зони Євразії»</w:t>
            </w:r>
            <w:r w:rsidR="004054F2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атлас 7 клас</w:t>
            </w:r>
          </w:p>
          <w:p w:rsidR="00EC7048" w:rsidRPr="008D4720" w:rsidRDefault="00EC7048" w:rsidP="00A47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92" w:type="dxa"/>
          </w:tcPr>
          <w:p w:rsidR="00214690" w:rsidRPr="008D4720" w:rsidRDefault="00F4485C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214690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80" w:type="dxa"/>
          </w:tcPr>
          <w:p w:rsidR="00214690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Населення України та світу.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Кількість населення, чинники, що впливають на природний рух та міграції населення.</w:t>
            </w:r>
          </w:p>
        </w:tc>
        <w:tc>
          <w:tcPr>
            <w:tcW w:w="630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презентації: </w:t>
            </w:r>
          </w:p>
          <w:p w:rsidR="00F2783E" w:rsidRPr="008D4720" w:rsidRDefault="00D0563E" w:rsidP="00F278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https://www.youtube.com/watch?v=tydKPWd7nI4</w:t>
              </w:r>
            </w:hyperlink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Природній рух населення України.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4485C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43,с. 217-222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1, 6-8, с. 222 (усно)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Рубрика « Поміркуйте» с.212(по бажанню)</w:t>
            </w:r>
          </w:p>
          <w:p w:rsidR="00F4485C" w:rsidRPr="008D4720" w:rsidRDefault="00F4485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Робота з картою « Населення світу», « Населення України»</w:t>
            </w:r>
          </w:p>
          <w:p w:rsidR="00214690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атлас 8 клас</w:t>
            </w: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92" w:type="dxa"/>
          </w:tcPr>
          <w:p w:rsidR="00214690" w:rsidRPr="008D4720" w:rsidRDefault="00BF3B66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80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Статево – віковий склад населення світу та України. Тривалість життя.</w:t>
            </w:r>
          </w:p>
        </w:tc>
        <w:tc>
          <w:tcPr>
            <w:tcW w:w="630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ерегляд </w:t>
            </w:r>
            <w:proofErr w:type="spellStart"/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відеофрагменту</w:t>
            </w:r>
            <w:proofErr w:type="spellEnd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2783E" w:rsidRPr="008D4720" w:rsidRDefault="00D056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knRl</w:t>
              </w:r>
              <w:proofErr w:type="spellEnd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06</w:t>
              </w:r>
              <w:proofErr w:type="spellStart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jB</w:t>
              </w:r>
              <w:proofErr w:type="spellEnd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proofErr w:type="spellStart"/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</w:t>
              </w:r>
              <w:proofErr w:type="spellEnd"/>
            </w:hyperlink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Статево -</w:t>
            </w:r>
            <w:r w:rsidR="008D4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віковий склад </w:t>
            </w:r>
            <w:r w:rsidR="008D47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>аселення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BF3B66" w:rsidRPr="008D4720" w:rsidRDefault="00BF3B66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BF3B66" w:rsidRPr="008D4720" w:rsidRDefault="00BF3B66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 44, с.222-227</w:t>
            </w:r>
          </w:p>
          <w:p w:rsidR="00BF3B66" w:rsidRPr="008D4720" w:rsidRDefault="00BF3B66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2-5, с. 227 (усно)</w:t>
            </w:r>
          </w:p>
          <w:p w:rsidR="00BF3B66" w:rsidRPr="008D4720" w:rsidRDefault="00BF3B66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Рубрика « Поміркуйте»,</w:t>
            </w:r>
          </w:p>
          <w:p w:rsidR="00BF3B66" w:rsidRPr="008D4720" w:rsidRDefault="00BF3B66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питання 1  с.227 ( по бажанню)</w:t>
            </w:r>
          </w:p>
          <w:p w:rsidR="00214690" w:rsidRPr="008D4720" w:rsidRDefault="00214690" w:rsidP="00BF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92" w:type="dxa"/>
          </w:tcPr>
          <w:p w:rsidR="00214690" w:rsidRPr="008D4720" w:rsidRDefault="00BF3B66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80" w:type="dxa"/>
          </w:tcPr>
          <w:p w:rsidR="00214690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Виробництво харчових продуктів і напоїв.</w:t>
            </w:r>
          </w:p>
          <w:p w:rsidR="00BF3B66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Харчові продукти та їх виробництво в Україні.</w:t>
            </w:r>
          </w:p>
        </w:tc>
        <w:tc>
          <w:tcPr>
            <w:tcW w:w="630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презентації: </w:t>
            </w:r>
          </w:p>
          <w:p w:rsidR="00F2783E" w:rsidRPr="008D4720" w:rsidRDefault="00D056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https://www.youtube.com/watch?v=KGLbif3F4eQ</w:t>
              </w:r>
            </w:hyperlink>
            <w:r w:rsidR="008D4720">
              <w:rPr>
                <w:rFonts w:ascii="Times New Roman" w:hAnsi="Times New Roman" w:cs="Times New Roman"/>
                <w:sz w:val="28"/>
                <w:szCs w:val="28"/>
              </w:rPr>
              <w:t xml:space="preserve"> 50 фактів про харчові продукти</w:t>
            </w:r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>, які ви не знали.</w:t>
            </w:r>
          </w:p>
          <w:p w:rsidR="00F2783E" w:rsidRPr="008D4720" w:rsidRDefault="00F278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3E" w:rsidRPr="008D4720" w:rsidRDefault="00F278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</w:p>
          <w:p w:rsidR="00BF3B66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F3B66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34, с. 184-189</w:t>
            </w:r>
          </w:p>
          <w:p w:rsidR="00BF3B66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2-5,с. 189 (усно)</w:t>
            </w:r>
          </w:p>
          <w:p w:rsidR="00BF3B66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Дослідження,</w:t>
            </w:r>
            <w:r w:rsidR="004054F2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с.189 ( по бажанню)</w:t>
            </w:r>
          </w:p>
          <w:p w:rsidR="00BF3B66" w:rsidRPr="008D4720" w:rsidRDefault="00BF3B66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картою « Харчова промисловість»</w:t>
            </w:r>
            <w:r w:rsidR="004054F2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атлас 9 клас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90" w:rsidRPr="008D4720" w:rsidTr="008D4720">
        <w:trPr>
          <w:trHeight w:val="70"/>
        </w:trPr>
        <w:tc>
          <w:tcPr>
            <w:tcW w:w="846" w:type="dxa"/>
          </w:tcPr>
          <w:p w:rsidR="00214690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792" w:type="dxa"/>
          </w:tcPr>
          <w:p w:rsidR="00214690" w:rsidRPr="008D4720" w:rsidRDefault="004054F2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214690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80" w:type="dxa"/>
          </w:tcPr>
          <w:p w:rsidR="00214690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Виробництво харчових продуктів у світі.</w:t>
            </w:r>
          </w:p>
        </w:tc>
        <w:tc>
          <w:tcPr>
            <w:tcW w:w="630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>ерегляд презентації</w:t>
            </w:r>
          </w:p>
          <w:p w:rsidR="00F2783E" w:rsidRPr="008D4720" w:rsidRDefault="00D056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4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bEX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5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9</w:t>
              </w:r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Харчова промисловість світу  Презентація  7 хвилин</w:t>
            </w:r>
          </w:p>
          <w:p w:rsidR="008B6990" w:rsidRPr="008D4720" w:rsidRDefault="008B6990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відеофрагментів</w:t>
            </w:r>
            <w:proofErr w:type="spellEnd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783E" w:rsidRPr="008D4720" w:rsidRDefault="00D0563E" w:rsidP="00F2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2783E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https://www.youtube.com/watch?v=Qv1tMzGPlIY</w:t>
              </w:r>
            </w:hyperlink>
            <w:r w:rsidR="00F2783E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Найвідоміші компанії у світі по виробництву продуктів</w:t>
            </w:r>
          </w:p>
          <w:p w:rsidR="00214690" w:rsidRPr="008D4720" w:rsidRDefault="00D0563E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B699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https://www.youtube.com/watch?v=FVepxeX-hac</w:t>
              </w:r>
            </w:hyperlink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10 найдорожчих харчових продуктів у</w:t>
            </w: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054F2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35, с.190-195</w:t>
            </w: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Таблиця « Позитивні та негативні наслідки глобалізації у харчовій промисловості»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с. 194 ( опрацювати)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1-3,с.195(усно)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Дослідження, с. 195 (по бажанню)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Робота з картою «Харчова промисловість світу»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атлас 9 клас</w:t>
            </w:r>
          </w:p>
          <w:p w:rsidR="004054F2" w:rsidRPr="008D4720" w:rsidRDefault="004054F2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792" w:type="dxa"/>
          </w:tcPr>
          <w:p w:rsidR="00214690" w:rsidRPr="008D4720" w:rsidRDefault="00B10EB4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80" w:type="dxa"/>
          </w:tcPr>
          <w:p w:rsidR="00B10EB4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Америка: третинний сектор економіки.</w:t>
            </w:r>
          </w:p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Найважливіші транспортні магістралі.</w:t>
            </w:r>
          </w:p>
          <w:p w:rsidR="00B10EB4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Нерівномірність економічного розвитку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субрегіонів</w:t>
            </w:r>
            <w:proofErr w:type="spellEnd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Америки</w:t>
            </w:r>
          </w:p>
        </w:tc>
        <w:tc>
          <w:tcPr>
            <w:tcW w:w="6300" w:type="dxa"/>
          </w:tcPr>
          <w:p w:rsidR="008B6990" w:rsidRPr="008D4720" w:rsidRDefault="008B6990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8B6990" w:rsidRPr="008D4720" w:rsidRDefault="008B6990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відеофрагментів</w:t>
            </w:r>
            <w:proofErr w:type="spellEnd"/>
          </w:p>
          <w:p w:rsidR="008B6990" w:rsidRPr="008D4720" w:rsidRDefault="00D0563E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B699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https://www.youtube.com/watch?v=Dj2G6olBljw</w:t>
              </w:r>
            </w:hyperlink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   Найдорожчий та найдешевший штати  в США.</w:t>
            </w:r>
          </w:p>
          <w:p w:rsidR="008B6990" w:rsidRPr="008D4720" w:rsidRDefault="00D0563E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B699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https://www.youtube.com/watch?v=81Zv0cakYLU</w:t>
              </w:r>
            </w:hyperlink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Канада</w:t>
            </w:r>
          </w:p>
          <w:p w:rsidR="008B6990" w:rsidRPr="008D4720" w:rsidRDefault="00D0563E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699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https://www.youtube.com/watch?v=xqBBzo0aCKs</w:t>
              </w:r>
            </w:hyperlink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Бразилія</w:t>
            </w:r>
          </w:p>
          <w:p w:rsidR="008B6990" w:rsidRPr="008D4720" w:rsidRDefault="00D0563E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699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https://www.youtube.com/watch?v=SmVAoOGSvPQ</w:t>
              </w:r>
            </w:hyperlink>
            <w:r w:rsidR="008B699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Венесуела</w:t>
            </w:r>
          </w:p>
          <w:p w:rsidR="00214690" w:rsidRPr="008D4720" w:rsidRDefault="00214690" w:rsidP="002146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B10EB4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10EB4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32, с.142- 146, скласти структурно –логічний конспект (</w:t>
            </w:r>
            <w:proofErr w:type="spellStart"/>
            <w:r w:rsidR="00B10EB4" w:rsidRPr="008D4720">
              <w:rPr>
                <w:rFonts w:ascii="Times New Roman" w:hAnsi="Times New Roman" w:cs="Times New Roman"/>
                <w:sz w:val="28"/>
                <w:szCs w:val="28"/>
              </w:rPr>
              <w:t>слк</w:t>
            </w:r>
            <w:proofErr w:type="spellEnd"/>
            <w:r w:rsidR="00B10EB4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) до пункту « Особливості участі країн регіону в міжнародному поділі праці </w:t>
            </w:r>
          </w:p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(МПП)</w:t>
            </w:r>
          </w:p>
          <w:p w:rsidR="00B10EB4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Ознайомитися з рубрикою</w:t>
            </w:r>
          </w:p>
          <w:p w:rsidR="00B10EB4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« Корисна інформація» с.146</w:t>
            </w:r>
          </w:p>
          <w:p w:rsidR="00B10EB4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3-5 с.146 (усно).</w:t>
            </w:r>
          </w:p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Вивчити політичну карту Америки атлас 10 клас</w:t>
            </w: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</w:t>
            </w:r>
          </w:p>
        </w:tc>
        <w:tc>
          <w:tcPr>
            <w:tcW w:w="792" w:type="dxa"/>
          </w:tcPr>
          <w:p w:rsidR="00214690" w:rsidRPr="008D4720" w:rsidRDefault="00B10EB4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</w:p>
        </w:tc>
        <w:tc>
          <w:tcPr>
            <w:tcW w:w="2180" w:type="dxa"/>
          </w:tcPr>
          <w:p w:rsidR="00A66B0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Виробництво вторинного сектору</w:t>
            </w:r>
            <w:r w:rsidR="00A66B0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виробництва.</w:t>
            </w:r>
          </w:p>
          <w:p w:rsidR="00214690" w:rsidRPr="008D4720" w:rsidRDefault="00B10EB4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Особливості окремих складових третинного сектору</w:t>
            </w:r>
            <w:r w:rsidR="00A66B00" w:rsidRPr="008D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Формування інформаційного суспільства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відеофрагментів</w:t>
            </w:r>
            <w:proofErr w:type="spellEnd"/>
          </w:p>
          <w:p w:rsidR="008B6990" w:rsidRPr="008D4720" w:rsidRDefault="00D0563E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23C5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https://www.youtube.com/watch?v=ELWNehqaIFo</w:t>
              </w:r>
            </w:hyperlink>
            <w:r w:rsidR="00E23C5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23C50" w:rsidRPr="008D4720" w:rsidRDefault="00D0563E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23C5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https://www.youtube.com/watch?v=vxrFm7D0gHc</w:t>
              </w:r>
            </w:hyperlink>
            <w:r w:rsidR="00E23C5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B6990" w:rsidRPr="008D4720" w:rsidRDefault="008B6990" w:rsidP="008B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90" w:rsidRPr="008D4720" w:rsidRDefault="008B69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66B0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24, </w:t>
            </w: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66B0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25, 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3,4 с.150  (усно)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5,6 с. 156 (усно)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Скласти картосхему» Найбільші світові туристичні потоки»</w:t>
            </w:r>
          </w:p>
          <w:p w:rsidR="00A66B00" w:rsidRPr="008D4720" w:rsidRDefault="00A66B0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Робота з картою « Туризм у світі» атлас 11 клас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E23C5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92" w:type="dxa"/>
          </w:tcPr>
          <w:p w:rsidR="00214690" w:rsidRPr="008D4720" w:rsidRDefault="00E23C50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14690" w:rsidRPr="008D4720" w:rsidRDefault="00E23C5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2180" w:type="dxa"/>
          </w:tcPr>
          <w:p w:rsidR="00214690" w:rsidRPr="008D4720" w:rsidRDefault="00E23C5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Різноманітність організмів. Гриби</w:t>
            </w:r>
          </w:p>
        </w:tc>
        <w:tc>
          <w:tcPr>
            <w:tcW w:w="6300" w:type="dxa"/>
          </w:tcPr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відеофрагментів</w:t>
            </w:r>
            <w:proofErr w:type="spellEnd"/>
          </w:p>
          <w:p w:rsidR="008D4720" w:rsidRPr="008D4720" w:rsidRDefault="00D0563E" w:rsidP="008D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https://www.youtube.com/watch?v=MVe28sn1QH0</w:t>
              </w:r>
            </w:hyperlink>
            <w:r w:rsidR="008D472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науковий фільм про гриби </w:t>
            </w:r>
          </w:p>
          <w:p w:rsidR="008D4720" w:rsidRPr="008D4720" w:rsidRDefault="008D472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</w:t>
            </w:r>
          </w:p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§ 35, с.152-154</w:t>
            </w:r>
          </w:p>
          <w:p w:rsidR="00E23C50" w:rsidRPr="008D4720" w:rsidRDefault="00E23C50" w:rsidP="00E2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1,2 с.156  (усно)</w:t>
            </w:r>
          </w:p>
          <w:p w:rsidR="00214690" w:rsidRPr="008D4720" w:rsidRDefault="00E23C5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Вивчити будову шапинкових грибів за малюнком 110 с.152</w:t>
            </w:r>
          </w:p>
        </w:tc>
      </w:tr>
      <w:tr w:rsidR="00214690" w:rsidRPr="008D4720" w:rsidTr="008D4720">
        <w:tc>
          <w:tcPr>
            <w:tcW w:w="846" w:type="dxa"/>
          </w:tcPr>
          <w:p w:rsidR="00214690" w:rsidRPr="008D4720" w:rsidRDefault="00BA0B0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92" w:type="dxa"/>
          </w:tcPr>
          <w:p w:rsidR="00214690" w:rsidRPr="008D4720" w:rsidRDefault="00BA0B0C" w:rsidP="0021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14690" w:rsidRPr="008D4720" w:rsidRDefault="00BA0B0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80" w:type="dxa"/>
          </w:tcPr>
          <w:p w:rsidR="00214690" w:rsidRPr="008D4720" w:rsidRDefault="00BA0B0C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Різноманітність організмів. Бактерії</w:t>
            </w:r>
          </w:p>
        </w:tc>
        <w:tc>
          <w:tcPr>
            <w:tcW w:w="6300" w:type="dxa"/>
          </w:tcPr>
          <w:p w:rsidR="00BA0B0C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8D4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214690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відеофрагментів</w:t>
            </w:r>
            <w:proofErr w:type="spellEnd"/>
            <w:r w:rsidR="008D4720" w:rsidRPr="008D4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4720" w:rsidRPr="008D4720" w:rsidRDefault="00D0563E" w:rsidP="008D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=-0</w:t>
              </w:r>
              <w:proofErr w:type="spellStart"/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aGkfcJync</w:t>
              </w:r>
              <w:proofErr w:type="spellEnd"/>
            </w:hyperlink>
            <w:r w:rsidR="008D472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Бактерії</w:t>
            </w:r>
          </w:p>
          <w:p w:rsidR="008D4720" w:rsidRPr="008D4720" w:rsidRDefault="00D0563E" w:rsidP="008D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https://www.youtube.com/watch?v=xhHnhjr-Aj8</w:t>
              </w:r>
            </w:hyperlink>
            <w:r w:rsidR="008D472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10 фактів про бактерії</w:t>
            </w:r>
          </w:p>
          <w:p w:rsidR="008D4720" w:rsidRPr="008D4720" w:rsidRDefault="00D0563E" w:rsidP="008D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D4720" w:rsidRPr="008D47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https://www.youtube.com/watch?v=LA_3qfSn79Y</w:t>
              </w:r>
            </w:hyperlink>
            <w:r w:rsidR="008D4720"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Різноманітність бактерій</w:t>
            </w:r>
          </w:p>
          <w:p w:rsidR="008D4720" w:rsidRPr="008D4720" w:rsidRDefault="008D4720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BA0B0C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BA0B0C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 § 35, с.154-156</w:t>
            </w:r>
          </w:p>
          <w:p w:rsidR="00BA0B0C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Питання 3-5 с. 156(усно)</w:t>
            </w:r>
          </w:p>
          <w:p w:rsidR="008D4720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Робочий зошит:</w:t>
            </w:r>
            <w:r w:rsidR="008D4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>завдання 6</w:t>
            </w:r>
          </w:p>
          <w:p w:rsidR="00BA0B0C" w:rsidRPr="008D4720" w:rsidRDefault="00BA0B0C" w:rsidP="00BA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20">
              <w:rPr>
                <w:rFonts w:ascii="Times New Roman" w:hAnsi="Times New Roman" w:cs="Times New Roman"/>
                <w:sz w:val="28"/>
                <w:szCs w:val="28"/>
              </w:rPr>
              <w:t xml:space="preserve"> на сторінці 156</w:t>
            </w:r>
          </w:p>
          <w:p w:rsidR="00214690" w:rsidRPr="008D4720" w:rsidRDefault="00214690" w:rsidP="00214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A0" w:rsidRPr="008356A0" w:rsidRDefault="008356A0">
      <w:pPr>
        <w:rPr>
          <w:rFonts w:ascii="Times New Roman" w:hAnsi="Times New Roman" w:cs="Times New Roman"/>
          <w:sz w:val="28"/>
          <w:szCs w:val="28"/>
        </w:rPr>
      </w:pPr>
    </w:p>
    <w:sectPr w:rsidR="008356A0" w:rsidRPr="008356A0" w:rsidSect="00C911D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0950"/>
    <w:multiLevelType w:val="hybridMultilevel"/>
    <w:tmpl w:val="38021C0C"/>
    <w:lvl w:ilvl="0" w:tplc="A588E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55C7A"/>
    <w:rsid w:val="00170C03"/>
    <w:rsid w:val="00186BF7"/>
    <w:rsid w:val="00214690"/>
    <w:rsid w:val="002945F6"/>
    <w:rsid w:val="00310553"/>
    <w:rsid w:val="0036029F"/>
    <w:rsid w:val="00362ECD"/>
    <w:rsid w:val="003B1BC4"/>
    <w:rsid w:val="003C43D0"/>
    <w:rsid w:val="004054F2"/>
    <w:rsid w:val="00410EDC"/>
    <w:rsid w:val="004618F4"/>
    <w:rsid w:val="004F622C"/>
    <w:rsid w:val="00581591"/>
    <w:rsid w:val="00724877"/>
    <w:rsid w:val="00764D63"/>
    <w:rsid w:val="007B2F8D"/>
    <w:rsid w:val="007C1D00"/>
    <w:rsid w:val="008356A0"/>
    <w:rsid w:val="0086053C"/>
    <w:rsid w:val="008B6990"/>
    <w:rsid w:val="008D4720"/>
    <w:rsid w:val="0096145E"/>
    <w:rsid w:val="009C1D14"/>
    <w:rsid w:val="00A2168B"/>
    <w:rsid w:val="00A42712"/>
    <w:rsid w:val="00A66B00"/>
    <w:rsid w:val="00B10EB4"/>
    <w:rsid w:val="00B30D3C"/>
    <w:rsid w:val="00BA0B0C"/>
    <w:rsid w:val="00BF3B66"/>
    <w:rsid w:val="00C911DB"/>
    <w:rsid w:val="00D0563E"/>
    <w:rsid w:val="00E23C50"/>
    <w:rsid w:val="00E7384A"/>
    <w:rsid w:val="00EB65C8"/>
    <w:rsid w:val="00EC7048"/>
    <w:rsid w:val="00F0227B"/>
    <w:rsid w:val="00F2783E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D4A0F-6C68-43CD-93A2-B0E4ABA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1D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EC70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0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I71k8acOY" TargetMode="External"/><Relationship Id="rId13" Type="http://schemas.openxmlformats.org/officeDocument/2006/relationships/hyperlink" Target="https://www.youtube.com/watch?v=rB4bEX5zn9U" TargetMode="External"/><Relationship Id="rId18" Type="http://schemas.openxmlformats.org/officeDocument/2006/relationships/hyperlink" Target="https://www.youtube.com/watch?v=xqBBzo0aCK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xrFm7D0gHc" TargetMode="External"/><Relationship Id="rId7" Type="http://schemas.openxmlformats.org/officeDocument/2006/relationships/hyperlink" Target="https://www.youtube.com/watch?v=tPtvmMN41z0" TargetMode="External"/><Relationship Id="rId12" Type="http://schemas.openxmlformats.org/officeDocument/2006/relationships/hyperlink" Target="https://www.youtube.com/watch?v=KGLbif3F4eQ" TargetMode="External"/><Relationship Id="rId17" Type="http://schemas.openxmlformats.org/officeDocument/2006/relationships/hyperlink" Target="https://www.youtube.com/watch?v=81Zv0cakYLU" TargetMode="External"/><Relationship Id="rId25" Type="http://schemas.openxmlformats.org/officeDocument/2006/relationships/hyperlink" Target="https://www.youtube.com/watch?v=LA_3qfSn79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j2G6olBljw" TargetMode="External"/><Relationship Id="rId20" Type="http://schemas.openxmlformats.org/officeDocument/2006/relationships/hyperlink" Target="https://www.youtube.com/watch?v=ELWNehqaI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3QRELWPXOA" TargetMode="External"/><Relationship Id="rId11" Type="http://schemas.openxmlformats.org/officeDocument/2006/relationships/hyperlink" Target="https://www.youtube.com/watch?v=knRl06jB8yo" TargetMode="External"/><Relationship Id="rId24" Type="http://schemas.openxmlformats.org/officeDocument/2006/relationships/hyperlink" Target="https://www.youtube.com/watch?v=xhHnhjr-Aj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VepxeX-hac" TargetMode="External"/><Relationship Id="rId23" Type="http://schemas.openxmlformats.org/officeDocument/2006/relationships/hyperlink" Target="https://www.youtube.com/watch?v=-0aGkfcJync" TargetMode="External"/><Relationship Id="rId10" Type="http://schemas.openxmlformats.org/officeDocument/2006/relationships/hyperlink" Target="https://www.youtube.com/watch?v=tydKPWd7nI4" TargetMode="External"/><Relationship Id="rId19" Type="http://schemas.openxmlformats.org/officeDocument/2006/relationships/hyperlink" Target="https://www.youtube.com/watch?v=SmVAoOGSv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3lSo1BSQxQ" TargetMode="External"/><Relationship Id="rId14" Type="http://schemas.openxmlformats.org/officeDocument/2006/relationships/hyperlink" Target="https://www.youtube.com/watch?v=Qv1tMzGPlIY" TargetMode="External"/><Relationship Id="rId22" Type="http://schemas.openxmlformats.org/officeDocument/2006/relationships/hyperlink" Target="https://www.youtube.com/watch?v=MVe28sn1QH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52F6-71BB-4FD6-B563-3C992CB6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2020-03-18T07:17:00Z</dcterms:created>
  <dcterms:modified xsi:type="dcterms:W3CDTF">2020-03-19T12:16:00Z</dcterms:modified>
</cp:coreProperties>
</file>