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16" w:rsidRDefault="009A0D16" w:rsidP="009A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2918AD" w:rsidRPr="009A0D16">
        <w:rPr>
          <w:rFonts w:ascii="Times New Roman" w:hAnsi="Times New Roman" w:cs="Times New Roman"/>
          <w:b/>
          <w:sz w:val="28"/>
          <w:szCs w:val="28"/>
        </w:rPr>
        <w:t xml:space="preserve"> на час карантину з </w:t>
      </w:r>
      <w:r w:rsidR="002918AD" w:rsidRPr="009A0D16">
        <w:rPr>
          <w:rFonts w:ascii="Times New Roman" w:hAnsi="Times New Roman" w:cs="Times New Roman"/>
          <w:b/>
          <w:sz w:val="28"/>
          <w:szCs w:val="28"/>
          <w:lang w:val="uk-UA"/>
        </w:rPr>
        <w:t>образотворчого мистецтва</w:t>
      </w:r>
    </w:p>
    <w:p w:rsidR="002918AD" w:rsidRPr="009A0D16" w:rsidRDefault="002918AD" w:rsidP="009A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16">
        <w:rPr>
          <w:rFonts w:ascii="Times New Roman" w:hAnsi="Times New Roman" w:cs="Times New Roman"/>
          <w:b/>
          <w:sz w:val="28"/>
          <w:szCs w:val="28"/>
        </w:rPr>
        <w:t>учителя Недайхліб Л.В.</w:t>
      </w:r>
    </w:p>
    <w:tbl>
      <w:tblPr>
        <w:tblStyle w:val="a4"/>
        <w:tblW w:w="145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1276"/>
        <w:gridCol w:w="1701"/>
        <w:gridCol w:w="3600"/>
        <w:gridCol w:w="4253"/>
        <w:gridCol w:w="2920"/>
      </w:tblGrid>
      <w:tr w:rsidR="002918AD" w:rsidRPr="009A0D16" w:rsidTr="002918AD">
        <w:trPr>
          <w:trHeight w:val="8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9A0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2918AD"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лас</w:t>
            </w: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2918AD" w:rsidTr="002918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17.04.20р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13.40 -14.25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Мистецтво навколо нас. (Декоративне панно «Клоун»)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2918AD" w:rsidRDefault="002918AD" w:rsidP="002918AD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Переглянути відео – казку                                   </w:t>
            </w:r>
            <w:r w:rsidRPr="002918AD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Казки картинної гал</w:t>
            </w: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ереї -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Пабло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Пікассо </w:t>
            </w:r>
            <w:r w:rsidRPr="002918AD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(Уроки з тітонькою </w:t>
            </w:r>
            <w:proofErr w:type="spellStart"/>
            <w:r w:rsidRPr="002918A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Сово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ю</w:t>
            </w:r>
          </w:p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відео, намалювати малюнок «Клоун»</w:t>
            </w:r>
          </w:p>
        </w:tc>
      </w:tr>
      <w:tr w:rsidR="002918AD" w:rsidTr="002918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13.40 -14.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586DD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Історичний і батальний жанри образотворчого мистецтва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DE" w:rsidRDefault="00586DDE" w:rsidP="00586DD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>Переглянути відео:</w:t>
            </w:r>
          </w:p>
          <w:p w:rsidR="00586DDE" w:rsidRDefault="00586DDE" w:rsidP="00586DD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" </w:t>
            </w:r>
            <w:proofErr w:type="spellStart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Історичний</w:t>
            </w:r>
            <w:proofErr w:type="spellEnd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жанр"</w:t>
            </w:r>
            <w:r>
              <w:t xml:space="preserve"> </w:t>
            </w:r>
            <w:hyperlink r:id="rId4" w:history="1">
              <w:r w:rsidRPr="00DA7302">
                <w:rPr>
                  <w:rStyle w:val="a3"/>
                  <w:rFonts w:ascii="Times New Roman" w:eastAsia="Times New Roman" w:hAnsi="Times New Roman" w:cs="Times New Roman"/>
                  <w:kern w:val="36"/>
                  <w:lang w:eastAsia="ru-RU"/>
                </w:rPr>
                <w:t>https://www.youtube.com/watch?v=KyHMBJCDQaA</w:t>
              </w:r>
            </w:hyperlink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586DDE" w:rsidRPr="00586DDE" w:rsidRDefault="00586DDE" w:rsidP="00586DD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proofErr w:type="spellStart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Батальний</w:t>
            </w:r>
            <w:proofErr w:type="spellEnd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жанр в </w:t>
            </w:r>
            <w:proofErr w:type="spellStart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образотворчому</w:t>
            </w:r>
            <w:proofErr w:type="spellEnd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proofErr w:type="spellStart"/>
            <w:r w:rsidRPr="00586DDE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мистецтві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 </w:t>
            </w:r>
          </w:p>
          <w:p w:rsidR="00586DDE" w:rsidRPr="00586DDE" w:rsidRDefault="009A0D16" w:rsidP="00586DDE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</w:pPr>
            <w:hyperlink r:id="rId5" w:history="1">
              <w:r w:rsidR="00586DDE" w:rsidRPr="00DA7302">
                <w:rPr>
                  <w:rStyle w:val="a3"/>
                  <w:rFonts w:ascii="Times New Roman" w:eastAsia="Times New Roman" w:hAnsi="Times New Roman" w:cs="Times New Roman"/>
                  <w:kern w:val="36"/>
                  <w:lang w:val="uk-UA" w:eastAsia="ru-RU"/>
                </w:rPr>
                <w:t>https://www.youtube.com/watch?v=eO-py1uszWE</w:t>
              </w:r>
            </w:hyperlink>
            <w:r w:rsidR="00586DDE">
              <w:rPr>
                <w:rFonts w:ascii="Times New Roman" w:eastAsia="Times New Roman" w:hAnsi="Times New Roman" w:cs="Times New Roman"/>
                <w:kern w:val="36"/>
                <w:lang w:val="uk-UA" w:eastAsia="ru-RU"/>
              </w:rPr>
              <w:t xml:space="preserve"> </w:t>
            </w:r>
          </w:p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відео,</w:t>
            </w:r>
          </w:p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намалювати</w:t>
            </w:r>
            <w:r w:rsidR="00586DDE">
              <w:rPr>
                <w:rFonts w:ascii="Times New Roman" w:hAnsi="Times New Roman" w:cs="Times New Roman"/>
                <w:lang w:val="uk-UA"/>
              </w:rPr>
              <w:t xml:space="preserve"> малюнок до одного із жанрів мистецтва (історичного чи батального)</w:t>
            </w:r>
          </w:p>
        </w:tc>
      </w:tr>
      <w:tr w:rsidR="002918AD" w:rsidTr="002918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9A0D16" w:rsidRDefault="0029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9A0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14.30 -15.15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Pr="002918AD" w:rsidRDefault="00586DD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декоративно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прикладного мистецтва. Писанкарство. Види писанок за регіонами. Символіка писанкарства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AD" w:rsidRDefault="00F325D1" w:rsidP="00586DD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Прочитати про: «</w:t>
            </w:r>
            <w:r w:rsidRPr="00F325D1">
              <w:rPr>
                <w:rFonts w:ascii="Times New Roman" w:hAnsi="Times New Roman" w:cs="Times New Roman"/>
                <w:lang w:val="uk-UA"/>
              </w:rPr>
              <w:t>Чарівний світ писанки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F325D1" w:rsidRDefault="009A0D16" w:rsidP="00586DD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F325D1" w:rsidRPr="00DA7302">
                <w:rPr>
                  <w:rStyle w:val="a3"/>
                  <w:rFonts w:ascii="Times New Roman" w:hAnsi="Times New Roman" w:cs="Times New Roman"/>
                  <w:lang w:val="uk-UA"/>
                </w:rPr>
                <w:t>http://hnlib.vn.ua/?p=2447</w:t>
              </w:r>
            </w:hyperlink>
            <w:r w:rsidR="00F325D1">
              <w:rPr>
                <w:rFonts w:ascii="Times New Roman" w:hAnsi="Times New Roman" w:cs="Times New Roman"/>
                <w:lang w:val="uk-UA"/>
              </w:rPr>
              <w:t xml:space="preserve">                                  майстер – клас –виготовлення писанок</w:t>
            </w:r>
          </w:p>
          <w:p w:rsidR="00F325D1" w:rsidRPr="00586DDE" w:rsidRDefault="00F325D1" w:rsidP="00586DD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DA7302">
                <w:rPr>
                  <w:rStyle w:val="a3"/>
                  <w:rFonts w:ascii="Times New Roman" w:hAnsi="Times New Roman" w:cs="Times New Roman"/>
                  <w:lang w:val="uk-UA"/>
                </w:rPr>
                <w:t>https://ukranews.com/ua/news/556263-velykden-2018-yak-zrobyty-pysanky-svoimy-rukamy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AD" w:rsidRDefault="002918AD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Переглянути відео, з підручного матеріалу за власним задумо</w:t>
            </w:r>
            <w:r w:rsidR="00F325D1">
              <w:rPr>
                <w:rFonts w:ascii="Times New Roman" w:hAnsi="Times New Roman" w:cs="Times New Roman"/>
                <w:lang w:val="uk-UA"/>
              </w:rPr>
              <w:t>м зробити великодню писанку</w:t>
            </w:r>
          </w:p>
        </w:tc>
      </w:tr>
    </w:tbl>
    <w:p w:rsidR="002918AD" w:rsidRDefault="002918AD" w:rsidP="002918AD">
      <w:pPr>
        <w:rPr>
          <w:lang w:val="uk-UA"/>
        </w:rPr>
      </w:pPr>
    </w:p>
    <w:p w:rsidR="003C0311" w:rsidRDefault="003C0311">
      <w:pPr>
        <w:rPr>
          <w:lang w:val="uk-UA"/>
        </w:rPr>
      </w:pPr>
    </w:p>
    <w:p w:rsidR="009A6A63" w:rsidRDefault="009A6A63">
      <w:pPr>
        <w:rPr>
          <w:lang w:val="uk-UA"/>
        </w:rPr>
      </w:pPr>
    </w:p>
    <w:p w:rsidR="009A6A63" w:rsidRPr="002918AD" w:rsidRDefault="009A6A63">
      <w:pPr>
        <w:rPr>
          <w:lang w:val="uk-UA"/>
        </w:rPr>
      </w:pPr>
    </w:p>
    <w:sectPr w:rsidR="009A6A63" w:rsidRPr="002918AD" w:rsidSect="009A0D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AD"/>
    <w:rsid w:val="002918AD"/>
    <w:rsid w:val="003C0311"/>
    <w:rsid w:val="00586DDE"/>
    <w:rsid w:val="009A0D16"/>
    <w:rsid w:val="009A6A63"/>
    <w:rsid w:val="00F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0619"/>
  <w15:chartTrackingRefBased/>
  <w15:docId w15:val="{F2E3DCBE-65BC-47E5-881A-F7A8EA0F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8AD"/>
    <w:rPr>
      <w:color w:val="0000FF"/>
      <w:u w:val="single"/>
    </w:rPr>
  </w:style>
  <w:style w:type="table" w:styleId="a4">
    <w:name w:val="Table Grid"/>
    <w:basedOn w:val="a1"/>
    <w:uiPriority w:val="39"/>
    <w:rsid w:val="00291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2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ranews.com/ua/news/556263-velykden-2018-yak-zrobyty-pysanky-svoimy-ruka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nlib.vn.ua/?p=2447" TargetMode="External"/><Relationship Id="rId5" Type="http://schemas.openxmlformats.org/officeDocument/2006/relationships/hyperlink" Target="https://www.youtube.com/watch?v=eO-py1uszWE" TargetMode="External"/><Relationship Id="rId4" Type="http://schemas.openxmlformats.org/officeDocument/2006/relationships/hyperlink" Target="https://www.youtube.com/watch?v=KyHMBJCDQa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Алла</cp:lastModifiedBy>
  <cp:revision>3</cp:revision>
  <dcterms:created xsi:type="dcterms:W3CDTF">2020-04-07T21:58:00Z</dcterms:created>
  <dcterms:modified xsi:type="dcterms:W3CDTF">2020-04-09T11:40:00Z</dcterms:modified>
</cp:coreProperties>
</file>