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A0" w:rsidRPr="00BF2250" w:rsidRDefault="00D47D2E" w:rsidP="00D47D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EA2BA0" w:rsidRPr="00BF2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06.04.  по 10.04.20</w:t>
      </w:r>
      <w:r w:rsidRPr="00BF2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2BA0" w:rsidRPr="00BF225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EA2BA0" w:rsidRPr="00BF2250" w:rsidRDefault="00EA2BA0" w:rsidP="00D47D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250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</w:t>
      </w:r>
      <w:r w:rsidR="00A269FE" w:rsidRPr="00BF2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2250">
        <w:rPr>
          <w:rFonts w:ascii="Times New Roman" w:hAnsi="Times New Roman" w:cs="Times New Roman"/>
          <w:b/>
          <w:sz w:val="28"/>
          <w:szCs w:val="28"/>
          <w:lang w:val="uk-UA"/>
        </w:rPr>
        <w:t>літератури</w:t>
      </w:r>
    </w:p>
    <w:p w:rsidR="00EA2BA0" w:rsidRPr="00BF2250" w:rsidRDefault="00EA2BA0" w:rsidP="00D47D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250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3"/>
        <w:tblW w:w="15698" w:type="dxa"/>
        <w:jc w:val="center"/>
        <w:tblLook w:val="04A0" w:firstRow="1" w:lastRow="0" w:firstColumn="1" w:lastColumn="0" w:noHBand="0" w:noVBand="1"/>
      </w:tblPr>
      <w:tblGrid>
        <w:gridCol w:w="1029"/>
        <w:gridCol w:w="995"/>
        <w:gridCol w:w="3254"/>
        <w:gridCol w:w="5256"/>
        <w:gridCol w:w="5164"/>
      </w:tblGrid>
      <w:tr w:rsidR="004949C0" w:rsidRPr="00BF2250" w:rsidTr="00205401">
        <w:trPr>
          <w:jc w:val="center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BA0" w:rsidRPr="00BF2250" w:rsidRDefault="00EA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BA0" w:rsidRPr="00BF2250" w:rsidRDefault="00EA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BA0" w:rsidRPr="00BF2250" w:rsidRDefault="00EA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BA0" w:rsidRPr="00BF2250" w:rsidRDefault="00EA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BA0" w:rsidRPr="00BF2250" w:rsidRDefault="00EA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4949C0" w:rsidRPr="00BF2250" w:rsidTr="00205401">
        <w:trPr>
          <w:jc w:val="center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BA0" w:rsidRPr="00BF2250" w:rsidRDefault="00EA2BA0" w:rsidP="00DE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08.04.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BA0" w:rsidRPr="00BF2250" w:rsidRDefault="00EA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BA0" w:rsidRPr="00BF2250" w:rsidRDefault="00EA2BA0" w:rsidP="00EA2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М.Рильський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«Осінь-маляр з палітрою пишною…». Єдність людини і природи, зв'язок між станом людської душі та довкіллям.</w:t>
            </w:r>
          </w:p>
        </w:tc>
        <w:tc>
          <w:tcPr>
            <w:tcW w:w="5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BA0" w:rsidRPr="00BF2250" w:rsidRDefault="00E45AF1" w:rsidP="00E45A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726DAE" w:rsidRPr="00BF2250" w:rsidRDefault="00726DAE" w:rsidP="00E45A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726DAE" w:rsidRPr="00BF2250" w:rsidRDefault="00726DAE" w:rsidP="00726DA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BF22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М. Рильський "Осінь-маляр із палітрою пишною..."</w:t>
            </w:r>
          </w:p>
          <w:p w:rsidR="00726DAE" w:rsidRPr="00BF2250" w:rsidRDefault="000652D7" w:rsidP="00E45AF1">
            <w:pPr>
              <w:rPr>
                <w:color w:val="0000FF"/>
                <w:u w:val="single"/>
                <w:lang w:val="uk-UA"/>
              </w:rPr>
            </w:pPr>
            <w:hyperlink r:id="rId4" w:history="1">
              <w:r w:rsidRPr="00BF2250">
                <w:rPr>
                  <w:rStyle w:val="a4"/>
                  <w:lang w:val="uk-UA"/>
                </w:rPr>
                <w:t>https://www.youtube.com/watch?v=GhhJnxxgs5g</w:t>
              </w:r>
            </w:hyperlink>
            <w:r w:rsidRPr="00BF2250">
              <w:rPr>
                <w:lang w:val="uk-UA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BA0" w:rsidRPr="00BF2250" w:rsidRDefault="00E45AF1" w:rsidP="00E45A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Виразно читати вірш на 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С.213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B121C"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на </w:t>
            </w:r>
            <w:proofErr w:type="spellStart"/>
            <w:r w:rsidR="00FB121C"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С.214</w:t>
            </w:r>
            <w:proofErr w:type="spellEnd"/>
            <w:r w:rsidR="00FB121C"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*створити кольорову гаму до вірша.</w:t>
            </w:r>
          </w:p>
          <w:p w:rsidR="00DC3427" w:rsidRPr="00BF2250" w:rsidRDefault="00DC3427" w:rsidP="00E45A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 «На урок»</w:t>
            </w:r>
            <w:r w:rsidR="00205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05401" w:rsidRPr="002054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12.04</w:t>
            </w:r>
          </w:p>
          <w:p w:rsidR="00DC3427" w:rsidRPr="00BF2250" w:rsidRDefault="00DC3427" w:rsidP="00DC3427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val="uk-UA" w:eastAsia="ru-RU"/>
              </w:rPr>
            </w:pPr>
            <w:r w:rsidRPr="00BF2250">
              <w:rPr>
                <w:rFonts w:ascii="Arial" w:eastAsia="Times New Roman" w:hAnsi="Arial" w:cs="Arial"/>
                <w:b/>
                <w:bCs/>
                <w:color w:val="616161"/>
                <w:sz w:val="25"/>
                <w:lang w:val="uk-UA" w:eastAsia="ru-RU"/>
              </w:rPr>
              <w:t>Контрольна робота. Тарас Шевче</w:t>
            </w:r>
            <w:r w:rsidRPr="00BF2250">
              <w:rPr>
                <w:rFonts w:ascii="Arial" w:eastAsia="Times New Roman" w:hAnsi="Arial" w:cs="Arial"/>
                <w:b/>
                <w:bCs/>
                <w:color w:val="616161"/>
                <w:sz w:val="25"/>
                <w:lang w:val="uk-UA" w:eastAsia="ru-RU"/>
              </w:rPr>
              <w:t>н</w:t>
            </w:r>
            <w:r w:rsidRPr="00BF2250">
              <w:rPr>
                <w:rFonts w:ascii="Arial" w:eastAsia="Times New Roman" w:hAnsi="Arial" w:cs="Arial"/>
                <w:b/>
                <w:bCs/>
                <w:color w:val="616161"/>
                <w:sz w:val="25"/>
                <w:lang w:val="uk-UA" w:eastAsia="ru-RU"/>
              </w:rPr>
              <w:t>ко, Павло Тичина, Євген Гуцало</w:t>
            </w:r>
          </w:p>
          <w:p w:rsidR="00DC3427" w:rsidRPr="00BF2250" w:rsidRDefault="006843BC" w:rsidP="00E45A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205401">
                <w:rPr>
                  <w:rStyle w:val="a4"/>
                  <w:rFonts w:ascii="Arial" w:eastAsia="Times New Roman" w:hAnsi="Arial" w:cs="Arial"/>
                  <w:szCs w:val="19"/>
                  <w:lang w:val="uk-UA" w:eastAsia="ru-RU"/>
                </w:rPr>
                <w:t>https://naurok.com.ua/test/join?gamecode=330788</w:t>
              </w:r>
            </w:hyperlink>
            <w:r w:rsidRPr="00205401">
              <w:rPr>
                <w:rFonts w:ascii="Arial" w:eastAsia="Times New Roman" w:hAnsi="Arial" w:cs="Arial"/>
                <w:color w:val="333333"/>
                <w:szCs w:val="19"/>
                <w:lang w:val="uk-UA" w:eastAsia="ru-RU"/>
              </w:rPr>
              <w:t xml:space="preserve"> </w:t>
            </w:r>
          </w:p>
        </w:tc>
      </w:tr>
      <w:tr w:rsidR="004949C0" w:rsidRPr="00BF2250" w:rsidTr="00205401">
        <w:trPr>
          <w:jc w:val="center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BA0" w:rsidRPr="00BF2250" w:rsidRDefault="00EA2BA0" w:rsidP="00DE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10.04.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BA0" w:rsidRPr="00BF2250" w:rsidRDefault="00EA2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BA0" w:rsidRPr="00BF2250" w:rsidRDefault="00EA2BA0" w:rsidP="00EA2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Григір Тютюнник. «Дивак». Ідея неповторності й багатства внутрішнього світу людини.</w:t>
            </w:r>
            <w:r w:rsidR="00DE7E95"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Паралельність і єдність двох світів – природи і людини.</w:t>
            </w:r>
          </w:p>
        </w:tc>
        <w:tc>
          <w:tcPr>
            <w:tcW w:w="5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BA0" w:rsidRPr="00BF2250" w:rsidRDefault="00FB121C" w:rsidP="00FB1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8E3885" w:rsidRPr="00BF2250" w:rsidRDefault="008E3885" w:rsidP="008E388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BF22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Фільм "Дивак" (</w:t>
            </w:r>
            <w:proofErr w:type="spellStart"/>
            <w:r w:rsidRPr="00BF22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реж</w:t>
            </w:r>
            <w:proofErr w:type="spellEnd"/>
            <w:r w:rsidRPr="00BF22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 Анастасія Пащенко)</w:t>
            </w:r>
          </w:p>
          <w:p w:rsidR="008E3885" w:rsidRPr="00BF2250" w:rsidRDefault="00205401" w:rsidP="008E388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6" w:history="1">
              <w:r w:rsidR="008E3885" w:rsidRPr="00BF2250">
                <w:rPr>
                  <w:rStyle w:val="a4"/>
                  <w:lang w:val="uk-UA"/>
                </w:rPr>
                <w:t>https://www.youtube.com/watch?v=TAujTdKawHE</w:t>
              </w:r>
            </w:hyperlink>
          </w:p>
          <w:p w:rsidR="008E3885" w:rsidRPr="00BF2250" w:rsidRDefault="008E3885" w:rsidP="00FB1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5E68" w:rsidRPr="00BF2250" w:rsidRDefault="00125E68" w:rsidP="00FB1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BA0" w:rsidRPr="00BF2250" w:rsidRDefault="00FB121C" w:rsidP="00FB1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С. 215-221, виконати завдання 11 на 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С.222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повторити  тропи, *скласти паспорт твору.</w:t>
            </w:r>
          </w:p>
          <w:p w:rsidR="00DC3427" w:rsidRPr="00BF2250" w:rsidRDefault="00DC3427" w:rsidP="00FB1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4949C0" w:rsidRPr="00BF2250" w:rsidTr="00205401">
        <w:trPr>
          <w:jc w:val="center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E95" w:rsidRPr="00BF2250" w:rsidRDefault="00DE7E95" w:rsidP="00DE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E95" w:rsidRPr="00BF2250" w:rsidRDefault="00DE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E95" w:rsidRPr="00BF2250" w:rsidRDefault="00DE7E95" w:rsidP="00EA2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П.Куліш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«Чорна рада». Історична основа й авторська уява.</w:t>
            </w:r>
          </w:p>
        </w:tc>
        <w:tc>
          <w:tcPr>
            <w:tcW w:w="5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E95" w:rsidRPr="00BF2250" w:rsidRDefault="00FB121C" w:rsidP="00FB1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9C0" w:rsidRPr="00BF2250" w:rsidRDefault="00FB121C" w:rsidP="00FB1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С. 288-290, </w:t>
            </w:r>
            <w:r w:rsidR="004949C0"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скласти </w:t>
            </w:r>
            <w:proofErr w:type="spellStart"/>
            <w:r w:rsidR="004949C0"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сенкан</w:t>
            </w:r>
            <w:proofErr w:type="spellEnd"/>
            <w:r w:rsidR="004949C0"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4949C0"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П.Куліш</w:t>
            </w:r>
            <w:proofErr w:type="spellEnd"/>
            <w:r w:rsidR="004949C0"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</w:p>
          <w:p w:rsidR="00125E68" w:rsidRPr="00BF2250" w:rsidRDefault="004949C0" w:rsidP="00FB1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 скласти ментальну карту до твору «Чорна рада». Повторити творчість 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І.Котляревського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949C0" w:rsidRPr="00BF2250" w:rsidTr="00205401">
        <w:trPr>
          <w:jc w:val="center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E95" w:rsidRPr="00BF2250" w:rsidRDefault="00DE7E95" w:rsidP="00DE7E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10.04.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E95" w:rsidRPr="00BF2250" w:rsidRDefault="00DE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E95" w:rsidRPr="00BF2250" w:rsidRDefault="00A269FE" w:rsidP="00EA2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П.К</w:t>
            </w:r>
            <w:r w:rsidR="00DE7E95"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уліш</w:t>
            </w:r>
            <w:proofErr w:type="spellEnd"/>
            <w:r w:rsidR="00DE7E95"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«Чорна рада».  Романтичність стилю. Динамічний </w:t>
            </w:r>
            <w:proofErr w:type="spellStart"/>
            <w:r w:rsidR="00DE7E95"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інтригуючий</w:t>
            </w:r>
            <w:proofErr w:type="spellEnd"/>
            <w:r w:rsidR="00DE7E95"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сюжет.</w:t>
            </w:r>
          </w:p>
        </w:tc>
        <w:tc>
          <w:tcPr>
            <w:tcW w:w="5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E95" w:rsidRPr="00BF2250" w:rsidRDefault="004949C0" w:rsidP="00494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8E3885" w:rsidRPr="00BF2250" w:rsidRDefault="008E3885" w:rsidP="00494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8E3885" w:rsidRPr="00BF2250" w:rsidRDefault="008E3885" w:rsidP="008E388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BF22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>П. Куліш. Онлайн-курс з підготовки до ЗНО "</w:t>
            </w:r>
            <w:proofErr w:type="spellStart"/>
            <w:r w:rsidRPr="00BF22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Лайфхаки</w:t>
            </w:r>
            <w:proofErr w:type="spellEnd"/>
            <w:r w:rsidRPr="00BF22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з української літератури"</w:t>
            </w:r>
          </w:p>
          <w:p w:rsidR="008E3885" w:rsidRPr="00BF2250" w:rsidRDefault="00205401" w:rsidP="00494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8E3885" w:rsidRPr="00BF2250">
                <w:rPr>
                  <w:rStyle w:val="a4"/>
                  <w:lang w:val="uk-UA"/>
                </w:rPr>
                <w:t>https://www.youtube.com/watch?v=LejZB19M-98</w:t>
              </w:r>
            </w:hyperlink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E95" w:rsidRPr="00BF2250" w:rsidRDefault="004949C0" w:rsidP="00494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Скласти акровірш   «Чорна рада», накреслити схему мандрівки героїв роману. Повторити творчість 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Г.Сковороди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C3427" w:rsidRPr="00BF2250" w:rsidRDefault="00DC3427" w:rsidP="00494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Виконати тести «На урок»</w:t>
            </w:r>
          </w:p>
          <w:p w:rsidR="00DC3427" w:rsidRPr="00BF2250" w:rsidRDefault="00205401" w:rsidP="00DC3427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val="uk-UA" w:eastAsia="ru-RU"/>
              </w:rPr>
            </w:pPr>
            <w:hyperlink r:id="rId8" w:history="1">
              <w:proofErr w:type="spellStart"/>
              <w:r w:rsidR="00DC3427" w:rsidRPr="00BF2250">
                <w:rPr>
                  <w:rFonts w:ascii="Arial" w:eastAsia="Times New Roman" w:hAnsi="Arial" w:cs="Arial"/>
                  <w:b/>
                  <w:bCs/>
                  <w:color w:val="616161"/>
                  <w:sz w:val="25"/>
                  <w:lang w:val="uk-UA" w:eastAsia="ru-RU"/>
                </w:rPr>
                <w:t>П.Куліш</w:t>
              </w:r>
              <w:proofErr w:type="spellEnd"/>
              <w:r w:rsidR="00DC3427" w:rsidRPr="00BF2250">
                <w:rPr>
                  <w:rFonts w:ascii="Arial" w:eastAsia="Times New Roman" w:hAnsi="Arial" w:cs="Arial"/>
                  <w:b/>
                  <w:bCs/>
                  <w:color w:val="616161"/>
                  <w:sz w:val="25"/>
                  <w:lang w:val="uk-UA" w:eastAsia="ru-RU"/>
                </w:rPr>
                <w:t xml:space="preserve"> "Чорна рада"</w:t>
              </w:r>
            </w:hyperlink>
          </w:p>
          <w:p w:rsidR="00DC3427" w:rsidRPr="00BF2250" w:rsidRDefault="00DC3427" w:rsidP="00DC3427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</w:pPr>
            <w:r w:rsidRPr="00BF2250"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  <w:t>Українська література, 9 клас</w:t>
            </w:r>
          </w:p>
          <w:p w:rsidR="00DC3427" w:rsidRPr="00BF2250" w:rsidRDefault="00205401" w:rsidP="004949C0">
            <w:pPr>
              <w:rPr>
                <w:lang w:val="uk-UA"/>
              </w:rPr>
            </w:pPr>
            <w:hyperlink r:id="rId9" w:history="1">
              <w:r w:rsidR="00DC3427" w:rsidRPr="00BF2250">
                <w:rPr>
                  <w:rStyle w:val="a4"/>
                  <w:lang w:val="uk-UA"/>
                </w:rPr>
                <w:t>https://naurok.com.ua/test/ukrainska-literatura/klas-9</w:t>
              </w:r>
            </w:hyperlink>
          </w:p>
          <w:p w:rsidR="00125E68" w:rsidRPr="00BF2250" w:rsidRDefault="00125E68" w:rsidP="00494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9C0" w:rsidRPr="00BF2250" w:rsidTr="00205401">
        <w:trPr>
          <w:jc w:val="center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E95" w:rsidRPr="00BF2250" w:rsidRDefault="00A269FE" w:rsidP="00A26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07.04.</w:t>
            </w:r>
          </w:p>
          <w:p w:rsidR="00DE7E95" w:rsidRPr="00BF2250" w:rsidRDefault="00DE7E95" w:rsidP="00A26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E95" w:rsidRPr="00BF2250" w:rsidRDefault="00DE7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E95" w:rsidRPr="00BF2250" w:rsidRDefault="00A269FE" w:rsidP="00EA2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Українка. «Лісова пісня». Природа і людина у творі.</w:t>
            </w:r>
          </w:p>
        </w:tc>
        <w:tc>
          <w:tcPr>
            <w:tcW w:w="5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E95" w:rsidRPr="00BF2250" w:rsidRDefault="004949C0" w:rsidP="00494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8E3885" w:rsidRPr="00BF2250" w:rsidRDefault="008E3885" w:rsidP="00494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8E3885" w:rsidRPr="00BF2250" w:rsidRDefault="008E3885" w:rsidP="008E3885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BF22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Леся Українка. Онлайн-курс з підготовки до ЗНО "</w:t>
            </w:r>
            <w:proofErr w:type="spellStart"/>
            <w:r w:rsidRPr="00BF22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Лайфхаки</w:t>
            </w:r>
            <w:proofErr w:type="spellEnd"/>
            <w:r w:rsidRPr="00BF22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з української літератури"</w:t>
            </w:r>
          </w:p>
          <w:p w:rsidR="008E3885" w:rsidRPr="00BF2250" w:rsidRDefault="00205401" w:rsidP="00494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8E3885" w:rsidRPr="00BF2250">
                <w:rPr>
                  <w:rStyle w:val="a4"/>
                  <w:lang w:val="uk-UA"/>
                </w:rPr>
                <w:t>https://www.youtube.com/watch?v=a0yrc-rcmAI</w:t>
              </w:r>
            </w:hyperlink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E95" w:rsidRPr="00BF2250" w:rsidRDefault="00D968F4" w:rsidP="00D968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С.224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-225, виписати ознаки неоромантизму у творі, скласти акровірш «Лісова пісня»</w:t>
            </w:r>
            <w:r w:rsidR="008153FD"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Повторити троп</w:t>
            </w: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и, персоніфікацію.</w:t>
            </w:r>
          </w:p>
          <w:p w:rsidR="00726DAE" w:rsidRPr="00BF2250" w:rsidRDefault="00726DAE" w:rsidP="00705F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 «На урок»</w:t>
            </w:r>
          </w:p>
          <w:p w:rsidR="00726DAE" w:rsidRPr="00BF2250" w:rsidRDefault="00205401" w:rsidP="00726DAE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val="uk-UA" w:eastAsia="ru-RU"/>
              </w:rPr>
            </w:pPr>
            <w:hyperlink r:id="rId11" w:history="1">
              <w:r w:rsidR="00726DAE" w:rsidRPr="00BF2250">
                <w:rPr>
                  <w:rFonts w:ascii="Arial" w:eastAsia="Times New Roman" w:hAnsi="Arial" w:cs="Arial"/>
                  <w:b/>
                  <w:bCs/>
                  <w:color w:val="616161"/>
                  <w:sz w:val="25"/>
                  <w:lang w:val="uk-UA" w:eastAsia="ru-RU"/>
                </w:rPr>
                <w:t>Леся Українка "Лісова пісня"</w:t>
              </w:r>
            </w:hyperlink>
          </w:p>
          <w:p w:rsidR="00726DAE" w:rsidRPr="00BF2250" w:rsidRDefault="00726DAE" w:rsidP="00726DAE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</w:pPr>
            <w:r w:rsidRPr="00BF2250"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  <w:t>Українська література, 10 клас</w:t>
            </w:r>
          </w:p>
          <w:p w:rsidR="00726DAE" w:rsidRPr="00BF2250" w:rsidRDefault="00205401" w:rsidP="00D968F4">
            <w:pPr>
              <w:rPr>
                <w:lang w:val="uk-UA"/>
              </w:rPr>
            </w:pPr>
            <w:hyperlink r:id="rId12" w:history="1">
              <w:r w:rsidR="00726DAE" w:rsidRPr="00BF2250">
                <w:rPr>
                  <w:rStyle w:val="a4"/>
                  <w:lang w:val="uk-UA"/>
                </w:rPr>
                <w:t>https://naurok.com.ua/test/ukrainska-literatura/klas-10</w:t>
              </w:r>
            </w:hyperlink>
          </w:p>
          <w:p w:rsidR="00125E68" w:rsidRPr="00BF2250" w:rsidRDefault="00125E68" w:rsidP="00D968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9C0" w:rsidRPr="00BF2250" w:rsidTr="00205401">
        <w:trPr>
          <w:jc w:val="center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FE" w:rsidRPr="00BF2250" w:rsidRDefault="00A269FE" w:rsidP="00A26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FE" w:rsidRPr="00BF2250" w:rsidRDefault="00A26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FE" w:rsidRPr="00BF2250" w:rsidRDefault="00A269FE" w:rsidP="00EA2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«Лісова пісня». Символічність образів Мавки й дядька Лева – уособлення духовності і краси. Мати Лукаша й Килина – антиподи головній героїні Мавці.</w:t>
            </w:r>
          </w:p>
        </w:tc>
        <w:tc>
          <w:tcPr>
            <w:tcW w:w="5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FE" w:rsidRPr="00BF2250" w:rsidRDefault="004949C0" w:rsidP="00494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F2062C" w:rsidRPr="00BF2250" w:rsidRDefault="00F2062C" w:rsidP="00494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F2062C" w:rsidRPr="00BF2250" w:rsidRDefault="00F2062C" w:rsidP="00F2062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BF22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Леся Українка. "Лісова пісня"(ІІ ч.). Образи-персонажі драми-феєрії</w:t>
            </w:r>
          </w:p>
          <w:p w:rsidR="00F2062C" w:rsidRPr="00BF2250" w:rsidRDefault="00205401" w:rsidP="00F2062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13" w:history="1">
              <w:r w:rsidR="00F2062C" w:rsidRPr="00BF2250">
                <w:rPr>
                  <w:rStyle w:val="a4"/>
                  <w:lang w:val="uk-UA"/>
                </w:rPr>
                <w:t>https://www.youtube.com/watch?v=rrxLLXwxA4E</w:t>
              </w:r>
            </w:hyperlink>
          </w:p>
          <w:p w:rsidR="00125E68" w:rsidRPr="00BF2250" w:rsidRDefault="00125E68" w:rsidP="004949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FE" w:rsidRPr="00BF2250" w:rsidRDefault="00D968F4" w:rsidP="00D968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С.227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підручника, виписати цитати до образу Мавки, скласти порівняльну характеристику Мавки й Килини (Кола Вена).</w:t>
            </w:r>
          </w:p>
        </w:tc>
      </w:tr>
      <w:tr w:rsidR="004949C0" w:rsidRPr="00BF2250" w:rsidTr="00205401">
        <w:trPr>
          <w:jc w:val="center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FE" w:rsidRPr="00BF2250" w:rsidRDefault="00DD0EB8" w:rsidP="00DD0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07.04.</w:t>
            </w:r>
          </w:p>
          <w:p w:rsidR="00A269FE" w:rsidRPr="00BF2250" w:rsidRDefault="00A269FE" w:rsidP="00A26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FE" w:rsidRPr="00BF2250" w:rsidRDefault="00A26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FE" w:rsidRPr="00BF2250" w:rsidRDefault="00DD0EB8" w:rsidP="00EA2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Л.Костенко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Недумано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негадано…»- інтимна лірика як спонука до роздумів про суть кохання. «По сей день 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Посейдон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посідає свій трон…»: мотив єднання людини зі світом рукотворної краси (мистецтво) і природою. </w:t>
            </w: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Зв'язок із античною міфологією.</w:t>
            </w:r>
          </w:p>
        </w:tc>
        <w:tc>
          <w:tcPr>
            <w:tcW w:w="5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FE" w:rsidRPr="00BF2250" w:rsidRDefault="00D968F4" w:rsidP="00D968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Використання електронної пошти, мобільного додатку (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F2062C" w:rsidRPr="00BF2250" w:rsidRDefault="00F2062C" w:rsidP="00D968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Пісня</w:t>
            </w:r>
          </w:p>
          <w:p w:rsidR="00F2062C" w:rsidRPr="00BF2250" w:rsidRDefault="00F2062C" w:rsidP="00F2062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BF22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Недумано</w:t>
            </w:r>
            <w:proofErr w:type="spellEnd"/>
            <w:r w:rsidRPr="00BF22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 негадано - Ольга Богомолець (вірші Ліни Костенко)</w:t>
            </w:r>
          </w:p>
          <w:p w:rsidR="00F2062C" w:rsidRPr="00BF2250" w:rsidRDefault="00205401" w:rsidP="00F2062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14" w:history="1">
              <w:r w:rsidR="00F2062C" w:rsidRPr="00BF2250">
                <w:rPr>
                  <w:rStyle w:val="a4"/>
                  <w:lang w:val="uk-UA"/>
                </w:rPr>
                <w:t>https://www.youtube.com/watch?v=sS81aoBPNa4</w:t>
              </w:r>
            </w:hyperlink>
          </w:p>
          <w:p w:rsidR="00F2062C" w:rsidRPr="00BF2250" w:rsidRDefault="00F2062C" w:rsidP="00D968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9FE" w:rsidRPr="00BF2250" w:rsidRDefault="00D968F4" w:rsidP="00D968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С.213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-215, дати ідейно-художній аналіз вірша «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Недумано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негадано…</w:t>
            </w:r>
            <w:r w:rsidR="008153FD"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Повторити творчість Івана Франка.</w:t>
            </w:r>
          </w:p>
          <w:p w:rsidR="00726DAE" w:rsidRPr="00BF2250" w:rsidRDefault="00726DAE" w:rsidP="00D968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 «На урок»</w:t>
            </w:r>
          </w:p>
          <w:p w:rsidR="00726DAE" w:rsidRPr="00BF2250" w:rsidRDefault="00205401" w:rsidP="00726DAE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val="uk-UA" w:eastAsia="ru-RU"/>
              </w:rPr>
            </w:pPr>
            <w:hyperlink r:id="rId15" w:history="1">
              <w:r w:rsidR="00726DAE" w:rsidRPr="00BF2250">
                <w:rPr>
                  <w:rFonts w:ascii="Arial" w:eastAsia="Times New Roman" w:hAnsi="Arial" w:cs="Arial"/>
                  <w:b/>
                  <w:bCs/>
                  <w:color w:val="616161"/>
                  <w:sz w:val="25"/>
                  <w:lang w:val="uk-UA" w:eastAsia="ru-RU"/>
                </w:rPr>
                <w:t>Віршовані твори-ЗНО2020</w:t>
              </w:r>
            </w:hyperlink>
          </w:p>
          <w:p w:rsidR="00726DAE" w:rsidRPr="00BF2250" w:rsidRDefault="00726DAE" w:rsidP="00726DAE">
            <w:pPr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</w:pPr>
            <w:r w:rsidRPr="00BF2250">
              <w:rPr>
                <w:rFonts w:ascii="Arial" w:eastAsia="Times New Roman" w:hAnsi="Arial" w:cs="Arial"/>
                <w:color w:val="333333"/>
                <w:sz w:val="19"/>
                <w:szCs w:val="19"/>
                <w:lang w:val="uk-UA" w:eastAsia="ru-RU"/>
              </w:rPr>
              <w:t>Українська література, 11 клас</w:t>
            </w:r>
          </w:p>
          <w:p w:rsidR="00726DAE" w:rsidRPr="00BF2250" w:rsidRDefault="000642F5" w:rsidP="00D968F4">
            <w:pPr>
              <w:rPr>
                <w:lang w:val="uk-UA"/>
              </w:rPr>
            </w:pPr>
            <w:hyperlink r:id="rId16" w:history="1">
              <w:r w:rsidR="00726DAE" w:rsidRPr="00BF2250">
                <w:rPr>
                  <w:rStyle w:val="a4"/>
                  <w:lang w:val="uk-UA"/>
                </w:rPr>
                <w:t>https://naurok.com.ua/test/ukrainska-literatura/klas-11</w:t>
              </w:r>
            </w:hyperlink>
          </w:p>
          <w:p w:rsidR="00125E68" w:rsidRPr="00BF2250" w:rsidRDefault="00125E68" w:rsidP="00D968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9C0" w:rsidRPr="00BF2250" w:rsidTr="00205401">
        <w:trPr>
          <w:jc w:val="center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B8" w:rsidRPr="00BF2250" w:rsidRDefault="00DD0EB8" w:rsidP="00DD0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10.04.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B8" w:rsidRPr="00BF2250" w:rsidRDefault="00DD0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B8" w:rsidRPr="00BF2250" w:rsidRDefault="00DD0EB8" w:rsidP="00EA2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Історико-фольклорна основа історичного роману у віршах «Маруся Чурай» Ліни Костенко.</w:t>
            </w:r>
          </w:p>
          <w:p w:rsidR="00DD0EB8" w:rsidRPr="00BF2250" w:rsidRDefault="00DD0EB8" w:rsidP="00EA2B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ТЛ: роман у віршах.</w:t>
            </w:r>
          </w:p>
        </w:tc>
        <w:tc>
          <w:tcPr>
            <w:tcW w:w="5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B8" w:rsidRPr="00BF2250" w:rsidRDefault="008153FD" w:rsidP="00815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F2062C" w:rsidRPr="00BF2250" w:rsidRDefault="00F2062C" w:rsidP="00815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F2062C" w:rsidRPr="00BF2250" w:rsidRDefault="00F2062C" w:rsidP="00F2062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BF22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ЗНО Українська література 11 клас</w:t>
            </w:r>
          </w:p>
          <w:p w:rsidR="00F2062C" w:rsidRPr="00BF2250" w:rsidRDefault="00F2062C" w:rsidP="00F2062C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BF22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Л.Костенко</w:t>
            </w:r>
            <w:proofErr w:type="spellEnd"/>
            <w:r w:rsidRPr="00BF225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«Маруся Чурай»</w:t>
            </w:r>
          </w:p>
          <w:p w:rsidR="00125E68" w:rsidRPr="00BF2250" w:rsidRDefault="00205401" w:rsidP="00BF225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17" w:history="1">
              <w:r w:rsidR="00F2062C" w:rsidRPr="00BF2250">
                <w:rPr>
                  <w:rStyle w:val="a4"/>
                  <w:lang w:val="uk-UA"/>
                </w:rPr>
                <w:t>https://www.youtube.com/watch?v=PStndIS4a5U</w:t>
              </w:r>
            </w:hyperlink>
          </w:p>
        </w:tc>
        <w:tc>
          <w:tcPr>
            <w:tcW w:w="4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B8" w:rsidRPr="00BF2250" w:rsidRDefault="008153FD" w:rsidP="00815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</w:t>
            </w:r>
            <w:proofErr w:type="spellStart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С.215</w:t>
            </w:r>
            <w:proofErr w:type="spellEnd"/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-217, скласти паспорт твору, цитатний план роману.</w:t>
            </w:r>
          </w:p>
          <w:p w:rsidR="00726DAE" w:rsidRPr="00BF2250" w:rsidRDefault="00726DAE" w:rsidP="00815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2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анафору, асонанс.</w:t>
            </w:r>
          </w:p>
        </w:tc>
      </w:tr>
    </w:tbl>
    <w:p w:rsidR="0058200D" w:rsidRPr="00BF2250" w:rsidRDefault="0058200D">
      <w:pPr>
        <w:rPr>
          <w:lang w:val="uk-UA"/>
        </w:rPr>
      </w:pPr>
    </w:p>
    <w:sectPr w:rsidR="0058200D" w:rsidRPr="00BF2250" w:rsidSect="00125E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0"/>
    <w:rsid w:val="000642F5"/>
    <w:rsid w:val="000652D7"/>
    <w:rsid w:val="00125E68"/>
    <w:rsid w:val="00205401"/>
    <w:rsid w:val="004949C0"/>
    <w:rsid w:val="004A7C1F"/>
    <w:rsid w:val="0058200D"/>
    <w:rsid w:val="006843BC"/>
    <w:rsid w:val="00705FAA"/>
    <w:rsid w:val="00726DAE"/>
    <w:rsid w:val="008153FD"/>
    <w:rsid w:val="008E3885"/>
    <w:rsid w:val="00A269FE"/>
    <w:rsid w:val="00A63C93"/>
    <w:rsid w:val="00BF2250"/>
    <w:rsid w:val="00D47D2E"/>
    <w:rsid w:val="00D968F4"/>
    <w:rsid w:val="00DC3427"/>
    <w:rsid w:val="00DD0EB8"/>
    <w:rsid w:val="00DE7E95"/>
    <w:rsid w:val="00E45AF1"/>
    <w:rsid w:val="00EA2BA0"/>
    <w:rsid w:val="00EE7A71"/>
    <w:rsid w:val="00F2062C"/>
    <w:rsid w:val="00F56716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5757"/>
  <w15:docId w15:val="{6B06983E-0C9F-43FC-B185-509CE1CC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A0"/>
  </w:style>
  <w:style w:type="paragraph" w:styleId="1">
    <w:name w:val="heading 1"/>
    <w:basedOn w:val="a"/>
    <w:link w:val="10"/>
    <w:uiPriority w:val="9"/>
    <w:qFormat/>
    <w:rsid w:val="00726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C34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6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726D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290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994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03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778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20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27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78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30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0849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186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471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841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175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181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236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572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p-kulish-chorna-rada-131500.html" TargetMode="External"/><Relationship Id="rId13" Type="http://schemas.openxmlformats.org/officeDocument/2006/relationships/hyperlink" Target="https://www.youtube.com/watch?v=rrxLLXwxA4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ejZB19M-98" TargetMode="External"/><Relationship Id="rId12" Type="http://schemas.openxmlformats.org/officeDocument/2006/relationships/hyperlink" Target="https://naurok.com.ua/test/ukrainska-literatura/klas-10" TargetMode="External"/><Relationship Id="rId17" Type="http://schemas.openxmlformats.org/officeDocument/2006/relationships/hyperlink" Target="https://www.youtube.com/watch?v=PStndIS4a5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ukrainska-literatura/klas-1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AujTdKawHE" TargetMode="External"/><Relationship Id="rId11" Type="http://schemas.openxmlformats.org/officeDocument/2006/relationships/hyperlink" Target="https://naurok.com.ua/test/lesya-ukra-nka-lisova-pisnya-137825.html" TargetMode="External"/><Relationship Id="rId5" Type="http://schemas.openxmlformats.org/officeDocument/2006/relationships/hyperlink" Target="https://naurok.com.ua/test/join?gamecode=330788" TargetMode="External"/><Relationship Id="rId15" Type="http://schemas.openxmlformats.org/officeDocument/2006/relationships/hyperlink" Target="https://naurok.com.ua/test/virshovani-tvori-zno2020-127786.html" TargetMode="External"/><Relationship Id="rId10" Type="http://schemas.openxmlformats.org/officeDocument/2006/relationships/hyperlink" Target="https://www.youtube.com/watch?v=a0yrc-rcmA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GhhJnxxgs5g" TargetMode="External"/><Relationship Id="rId9" Type="http://schemas.openxmlformats.org/officeDocument/2006/relationships/hyperlink" Target="https://naurok.com.ua/test/ukrainska-literatura/klas-9" TargetMode="External"/><Relationship Id="rId14" Type="http://schemas.openxmlformats.org/officeDocument/2006/relationships/hyperlink" Target="https://www.youtube.com/watch?v=sS81aoBPN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13</cp:revision>
  <dcterms:created xsi:type="dcterms:W3CDTF">2020-04-03T11:32:00Z</dcterms:created>
  <dcterms:modified xsi:type="dcterms:W3CDTF">2020-04-06T21:44:00Z</dcterms:modified>
</cp:coreProperties>
</file>